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DF8E" w14:textId="77777777" w:rsidR="00AC679B" w:rsidRPr="00332E3F" w:rsidRDefault="00AC679B">
      <w:pPr>
        <w:pStyle w:val="Corpodetexto"/>
        <w:spacing w:before="1"/>
        <w:ind w:left="0"/>
        <w:jc w:val="left"/>
        <w:rPr>
          <w:rFonts w:ascii="Times New Roman"/>
          <w:sz w:val="22"/>
          <w:lang w:val="pt-BR"/>
        </w:rPr>
      </w:pPr>
    </w:p>
    <w:p w14:paraId="464170ED" w14:textId="77777777" w:rsidR="00D66F59" w:rsidRPr="00D66F59" w:rsidRDefault="00D66F59" w:rsidP="00D66F59">
      <w:pPr>
        <w:spacing w:before="143"/>
        <w:ind w:right="-20"/>
        <w:jc w:val="both"/>
        <w:rPr>
          <w:rFonts w:ascii="Arial Narrow" w:hAnsi="Arial Narrow"/>
          <w:b/>
          <w:sz w:val="24"/>
          <w:szCs w:val="24"/>
        </w:rPr>
      </w:pPr>
      <w:r w:rsidRPr="00D66F59">
        <w:rPr>
          <w:rFonts w:ascii="Arial Narrow" w:hAnsi="Arial Narrow"/>
          <w:b/>
          <w:w w:val="95"/>
          <w:sz w:val="24"/>
          <w:szCs w:val="24"/>
        </w:rPr>
        <w:t>ATA</w:t>
      </w:r>
      <w:r w:rsidRPr="00D66F59">
        <w:rPr>
          <w:rFonts w:ascii="Arial Narrow" w:hAnsi="Arial Narrow"/>
          <w:b/>
          <w:spacing w:val="35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>DA</w:t>
      </w:r>
      <w:r w:rsidRPr="00D66F59">
        <w:rPr>
          <w:rFonts w:ascii="Arial Narrow" w:hAnsi="Arial Narrow"/>
          <w:b/>
          <w:spacing w:val="32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>9ª</w:t>
      </w:r>
      <w:r w:rsidRPr="00D66F59">
        <w:rPr>
          <w:rFonts w:ascii="Arial Narrow" w:hAnsi="Arial Narrow"/>
          <w:b/>
          <w:spacing w:val="2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>SESSÃO</w:t>
      </w:r>
      <w:r w:rsidRPr="00D66F59">
        <w:rPr>
          <w:rFonts w:ascii="Arial Narrow" w:hAnsi="Arial Narrow"/>
          <w:b/>
          <w:spacing w:val="49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>ADMINISTRATIVA</w:t>
      </w:r>
      <w:r w:rsidRPr="00D66F59">
        <w:rPr>
          <w:rFonts w:ascii="Arial Narrow" w:hAnsi="Arial Narrow"/>
          <w:b/>
          <w:spacing w:val="36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>REALIZADA</w:t>
      </w:r>
      <w:r w:rsidRPr="00D66F59">
        <w:rPr>
          <w:rFonts w:ascii="Arial Narrow" w:hAnsi="Arial Narrow"/>
          <w:b/>
          <w:spacing w:val="38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>PELO</w:t>
      </w:r>
      <w:r w:rsidRPr="00D66F59">
        <w:rPr>
          <w:rFonts w:ascii="Arial Narrow" w:hAnsi="Arial Narrow"/>
          <w:b/>
          <w:spacing w:val="43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>EGRÉGIO</w:t>
      </w:r>
      <w:r w:rsidRPr="00D66F59">
        <w:rPr>
          <w:rFonts w:ascii="Arial Narrow" w:hAnsi="Arial Narrow"/>
          <w:b/>
          <w:spacing w:val="45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>TRIBUNAL</w:t>
      </w:r>
      <w:r w:rsidRPr="00D66F59">
        <w:rPr>
          <w:rFonts w:ascii="Arial Narrow" w:hAnsi="Arial Narrow"/>
          <w:b/>
          <w:spacing w:val="40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w w:val="95"/>
          <w:sz w:val="24"/>
          <w:szCs w:val="24"/>
        </w:rPr>
        <w:t xml:space="preserve">PLENO </w:t>
      </w:r>
      <w:r w:rsidRPr="00D66F59">
        <w:rPr>
          <w:rFonts w:ascii="Arial Narrow" w:hAnsi="Arial Narrow"/>
          <w:b/>
          <w:spacing w:val="-61"/>
          <w:w w:val="9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DO</w:t>
      </w:r>
      <w:r w:rsidRPr="00D66F59">
        <w:rPr>
          <w:rFonts w:ascii="Arial Narrow" w:hAnsi="Arial Narrow"/>
          <w:b/>
          <w:spacing w:val="-14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TRIBUNAL</w:t>
      </w:r>
      <w:r w:rsidRPr="00D66F59">
        <w:rPr>
          <w:rFonts w:ascii="Arial Narrow" w:hAnsi="Arial Narrow"/>
          <w:b/>
          <w:spacing w:val="-1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DE</w:t>
      </w:r>
      <w:r w:rsidRPr="00D66F59">
        <w:rPr>
          <w:rFonts w:ascii="Arial Narrow" w:hAnsi="Arial Narrow"/>
          <w:b/>
          <w:spacing w:val="-1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CONTAS</w:t>
      </w:r>
      <w:r w:rsidRPr="00D66F59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DO</w:t>
      </w:r>
      <w:r w:rsidRPr="00D66F59">
        <w:rPr>
          <w:rFonts w:ascii="Arial Narrow" w:hAnsi="Arial Narrow"/>
          <w:b/>
          <w:spacing w:val="-14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ESTADO</w:t>
      </w:r>
      <w:r w:rsidRPr="00D66F59">
        <w:rPr>
          <w:rFonts w:ascii="Arial Narrow" w:hAnsi="Arial Narrow"/>
          <w:b/>
          <w:spacing w:val="-15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DO</w:t>
      </w:r>
      <w:r w:rsidRPr="00D66F59">
        <w:rPr>
          <w:rFonts w:ascii="Arial Narrow" w:hAnsi="Arial Narrow"/>
          <w:b/>
          <w:spacing w:val="-12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AMAZONAS,</w:t>
      </w:r>
      <w:r w:rsidRPr="00D66F59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EXERCÍCIO</w:t>
      </w:r>
      <w:r w:rsidRPr="00D66F59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DE</w:t>
      </w:r>
      <w:r w:rsidRPr="00D66F59">
        <w:rPr>
          <w:rFonts w:ascii="Arial Narrow" w:hAnsi="Arial Narrow"/>
          <w:b/>
          <w:spacing w:val="-14"/>
          <w:sz w:val="24"/>
          <w:szCs w:val="24"/>
        </w:rPr>
        <w:t xml:space="preserve"> </w:t>
      </w:r>
      <w:r w:rsidRPr="00D66F59">
        <w:rPr>
          <w:rFonts w:ascii="Arial Narrow" w:hAnsi="Arial Narrow"/>
          <w:b/>
          <w:sz w:val="24"/>
          <w:szCs w:val="24"/>
        </w:rPr>
        <w:t>2024.</w:t>
      </w:r>
    </w:p>
    <w:p w14:paraId="34022B2B" w14:textId="02F68463" w:rsidR="00AC679B" w:rsidRPr="00D66F59" w:rsidRDefault="00AC679B" w:rsidP="00D66F59">
      <w:pPr>
        <w:pStyle w:val="Corpodetexto"/>
        <w:ind w:left="0"/>
        <w:jc w:val="left"/>
        <w:rPr>
          <w:rFonts w:ascii="Arial Narrow" w:hAnsi="Arial Narrow"/>
        </w:rPr>
      </w:pPr>
    </w:p>
    <w:p w14:paraId="523EEFA1" w14:textId="77777777" w:rsidR="00AC679B" w:rsidRPr="00D66F59" w:rsidRDefault="00AC679B" w:rsidP="00D66F59">
      <w:pPr>
        <w:pStyle w:val="Corpodetexto"/>
        <w:spacing w:before="3" w:after="240"/>
        <w:ind w:left="0"/>
        <w:jc w:val="left"/>
        <w:rPr>
          <w:rFonts w:ascii="Arial Narrow" w:hAnsi="Arial Narrow"/>
        </w:rPr>
      </w:pPr>
    </w:p>
    <w:p w14:paraId="537BD99D" w14:textId="119E9CA7" w:rsidR="00552216" w:rsidRPr="00D66F59" w:rsidRDefault="000A410F" w:rsidP="00D66F59">
      <w:pPr>
        <w:ind w:right="-20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Hlk161054781"/>
      <w:r w:rsidRPr="00D66F59">
        <w:rPr>
          <w:rFonts w:ascii="Arial Narrow" w:hAnsi="Arial Narrow" w:cs="Arial"/>
          <w:sz w:val="24"/>
          <w:szCs w:val="24"/>
        </w:rPr>
        <w:t xml:space="preserve">Ao </w:t>
      </w:r>
      <w:r w:rsidR="00815F9C" w:rsidRPr="00D66F59">
        <w:rPr>
          <w:rFonts w:ascii="Arial Narrow" w:hAnsi="Arial Narrow" w:cs="Arial"/>
          <w:sz w:val="24"/>
          <w:szCs w:val="24"/>
        </w:rPr>
        <w:t>vigésimo quinto</w:t>
      </w:r>
      <w:r w:rsidRPr="00D66F59">
        <w:rPr>
          <w:rFonts w:ascii="Arial Narrow" w:hAnsi="Arial Narrow" w:cs="Arial"/>
          <w:sz w:val="24"/>
          <w:szCs w:val="24"/>
        </w:rPr>
        <w:t xml:space="preserve"> dia </w:t>
      </w:r>
      <w:r w:rsidRPr="00D66F59">
        <w:rPr>
          <w:rFonts w:ascii="Arial Narrow" w:hAnsi="Arial Narrow" w:cs="Arial"/>
          <w:noProof/>
          <w:sz w:val="24"/>
          <w:szCs w:val="24"/>
        </w:rPr>
        <w:t xml:space="preserve">do mês de </w:t>
      </w:r>
      <w:r w:rsidR="00301069" w:rsidRPr="00D66F59">
        <w:rPr>
          <w:rFonts w:ascii="Arial Narrow" w:hAnsi="Arial Narrow" w:cs="Arial"/>
          <w:noProof/>
          <w:sz w:val="24"/>
          <w:szCs w:val="24"/>
        </w:rPr>
        <w:t>março</w:t>
      </w:r>
      <w:r w:rsidRPr="00D66F59">
        <w:rPr>
          <w:rFonts w:ascii="Arial Narrow" w:hAnsi="Arial Narrow" w:cs="Arial"/>
          <w:noProof/>
          <w:sz w:val="24"/>
          <w:szCs w:val="24"/>
        </w:rPr>
        <w:t xml:space="preserve"> do ano de dois mil e vinte e quatro</w:t>
      </w:r>
      <w:r w:rsidRPr="00D66F59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10h, sob a Presidência da Excelentíssima Senhora Conselheira </w:t>
      </w:r>
      <w:r w:rsidRPr="00D66F59">
        <w:rPr>
          <w:rFonts w:ascii="Arial Narrow" w:hAnsi="Arial Narrow" w:cs="Arial"/>
          <w:b/>
          <w:bCs/>
          <w:sz w:val="24"/>
          <w:szCs w:val="24"/>
        </w:rPr>
        <w:t>YARA AMAZÔNIA LINS RODRIGUES DOS SANTOS</w:t>
      </w:r>
      <w:r w:rsidRPr="00D66F59">
        <w:rPr>
          <w:rFonts w:ascii="Arial Narrow" w:hAnsi="Arial Narrow" w:cs="Arial"/>
          <w:bCs/>
          <w:sz w:val="24"/>
          <w:szCs w:val="24"/>
        </w:rPr>
        <w:t>, com as presenças</w:t>
      </w:r>
      <w:r w:rsidRPr="00D66F59">
        <w:rPr>
          <w:rFonts w:ascii="Arial Narrow" w:hAnsi="Arial Narrow" w:cs="Arial"/>
          <w:b/>
          <w:sz w:val="24"/>
          <w:szCs w:val="24"/>
        </w:rPr>
        <w:t xml:space="preserve"> </w:t>
      </w:r>
      <w:r w:rsidRPr="00D66F59">
        <w:rPr>
          <w:rFonts w:ascii="Arial Narrow" w:hAnsi="Arial Narrow" w:cs="Arial"/>
          <w:sz w:val="24"/>
          <w:szCs w:val="24"/>
        </w:rPr>
        <w:t>dos Excelentíssimos Senhores Conselheiros</w:t>
      </w:r>
      <w:r w:rsidRPr="00D66F59">
        <w:rPr>
          <w:rFonts w:ascii="Arial Narrow" w:hAnsi="Arial Narrow" w:cs="Arial"/>
          <w:b/>
          <w:sz w:val="24"/>
          <w:szCs w:val="24"/>
        </w:rPr>
        <w:t xml:space="preserve"> </w:t>
      </w:r>
      <w:r w:rsidRPr="00D66F59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D66F59">
        <w:rPr>
          <w:rFonts w:ascii="Arial Narrow" w:hAnsi="Arial Narrow" w:cs="Arial"/>
          <w:sz w:val="24"/>
          <w:szCs w:val="24"/>
        </w:rPr>
        <w:t>,</w:t>
      </w:r>
      <w:r w:rsidRPr="00D66F59">
        <w:rPr>
          <w:rFonts w:ascii="Arial Narrow" w:hAnsi="Arial Narrow" w:cs="Arial"/>
          <w:b/>
          <w:sz w:val="24"/>
          <w:szCs w:val="24"/>
        </w:rPr>
        <w:t xml:space="preserve"> </w:t>
      </w:r>
      <w:r w:rsidR="001B08FB" w:rsidRPr="00D66F59">
        <w:rPr>
          <w:rFonts w:ascii="Arial Narrow" w:hAnsi="Arial Narrow" w:cs="Arial"/>
          <w:b/>
          <w:sz w:val="24"/>
          <w:szCs w:val="24"/>
        </w:rPr>
        <w:t>MARIO MANOEL COELHO DE MELLO</w:t>
      </w:r>
      <w:r w:rsidR="001B08FB" w:rsidRPr="00D66F59">
        <w:rPr>
          <w:rFonts w:ascii="Arial Narrow" w:hAnsi="Arial Narrow" w:cs="Arial"/>
          <w:bCs/>
          <w:sz w:val="24"/>
          <w:szCs w:val="24"/>
        </w:rPr>
        <w:t>,</w:t>
      </w:r>
      <w:r w:rsidR="001B08FB" w:rsidRPr="00D66F59">
        <w:rPr>
          <w:rFonts w:ascii="Arial Narrow" w:hAnsi="Arial Narrow" w:cs="Arial"/>
          <w:b/>
          <w:sz w:val="24"/>
          <w:szCs w:val="24"/>
        </w:rPr>
        <w:t xml:space="preserve"> JOSUÉ CLÁUDIO DE SOUZA NETO</w:t>
      </w:r>
      <w:r w:rsidR="001B08FB" w:rsidRPr="00D66F59">
        <w:rPr>
          <w:rFonts w:ascii="Arial Narrow" w:hAnsi="Arial Narrow" w:cs="Arial"/>
          <w:bCs/>
          <w:sz w:val="24"/>
          <w:szCs w:val="24"/>
        </w:rPr>
        <w:t>,</w:t>
      </w:r>
      <w:r w:rsidR="001B08FB" w:rsidRPr="00D66F59">
        <w:rPr>
          <w:rFonts w:ascii="Arial Narrow" w:hAnsi="Arial Narrow" w:cs="Arial"/>
          <w:b/>
          <w:sz w:val="24"/>
          <w:szCs w:val="24"/>
        </w:rPr>
        <w:t xml:space="preserve"> </w:t>
      </w:r>
      <w:r w:rsidRPr="00D66F59">
        <w:rPr>
          <w:rFonts w:ascii="Arial Narrow" w:hAnsi="Arial Narrow" w:cs="Arial"/>
          <w:b/>
          <w:sz w:val="24"/>
          <w:szCs w:val="24"/>
        </w:rPr>
        <w:t>LUÍS FABIAN PEREIRA</w:t>
      </w:r>
      <w:r w:rsidRPr="00D66F59">
        <w:rPr>
          <w:rFonts w:ascii="Arial Narrow" w:hAnsi="Arial Narrow" w:cs="Arial"/>
          <w:sz w:val="24"/>
          <w:szCs w:val="24"/>
        </w:rPr>
        <w:t xml:space="preserve"> </w:t>
      </w:r>
      <w:r w:rsidRPr="00D66F59">
        <w:rPr>
          <w:rFonts w:ascii="Arial Narrow" w:hAnsi="Arial Narrow" w:cs="Arial"/>
          <w:b/>
          <w:sz w:val="24"/>
          <w:szCs w:val="24"/>
        </w:rPr>
        <w:t>BARBOSA</w:t>
      </w:r>
      <w:r w:rsidR="001970CF" w:rsidRPr="00D66F59">
        <w:rPr>
          <w:rFonts w:ascii="Arial Narrow" w:hAnsi="Arial Narrow" w:cs="Arial"/>
          <w:bCs/>
          <w:sz w:val="24"/>
          <w:szCs w:val="24"/>
        </w:rPr>
        <w:t xml:space="preserve">, </w:t>
      </w:r>
      <w:r w:rsidR="001970CF" w:rsidRPr="00D66F59">
        <w:rPr>
          <w:rFonts w:ascii="Arial Narrow" w:hAnsi="Arial Narrow" w:cs="Arial"/>
          <w:b/>
          <w:sz w:val="24"/>
          <w:szCs w:val="24"/>
        </w:rPr>
        <w:t>MÁRIO JOSÉ DE MORAES COSTA FILHO (convocado em substituição ao Excelentíssimo Senhor Conselheiro Ari Jorge Moutinho da Costa Júnior</w:t>
      </w:r>
      <w:r w:rsidR="00A15318" w:rsidRPr="00D66F59">
        <w:rPr>
          <w:rFonts w:ascii="Arial Narrow" w:hAnsi="Arial Narrow" w:cs="Arial"/>
          <w:b/>
          <w:sz w:val="24"/>
          <w:szCs w:val="24"/>
        </w:rPr>
        <w:t>)</w:t>
      </w:r>
      <w:r w:rsidRPr="00D66F59">
        <w:rPr>
          <w:rFonts w:ascii="Arial Narrow" w:hAnsi="Arial Narrow" w:cs="Arial"/>
          <w:bCs/>
          <w:sz w:val="24"/>
          <w:szCs w:val="24"/>
        </w:rPr>
        <w:t xml:space="preserve">; </w:t>
      </w:r>
      <w:r w:rsidRPr="00D66F59">
        <w:rPr>
          <w:rFonts w:ascii="Arial Narrow" w:hAnsi="Arial Narrow" w:cs="Arial"/>
          <w:sz w:val="24"/>
          <w:szCs w:val="24"/>
        </w:rPr>
        <w:t>Excelentíssimo</w:t>
      </w:r>
      <w:r w:rsidR="006266A3" w:rsidRPr="00D66F59">
        <w:rPr>
          <w:rFonts w:ascii="Arial Narrow" w:hAnsi="Arial Narrow" w:cs="Arial"/>
          <w:sz w:val="24"/>
          <w:szCs w:val="24"/>
        </w:rPr>
        <w:t>s</w:t>
      </w:r>
      <w:r w:rsidRPr="00D66F59">
        <w:rPr>
          <w:rFonts w:ascii="Arial Narrow" w:hAnsi="Arial Narrow" w:cs="Arial"/>
          <w:sz w:val="24"/>
          <w:szCs w:val="24"/>
        </w:rPr>
        <w:t xml:space="preserve"> Senhor</w:t>
      </w:r>
      <w:r w:rsidR="006266A3" w:rsidRPr="00D66F59">
        <w:rPr>
          <w:rFonts w:ascii="Arial Narrow" w:hAnsi="Arial Narrow" w:cs="Arial"/>
          <w:sz w:val="24"/>
          <w:szCs w:val="24"/>
        </w:rPr>
        <w:t>es</w:t>
      </w:r>
      <w:r w:rsidRPr="00D66F59">
        <w:rPr>
          <w:rFonts w:ascii="Arial Narrow" w:hAnsi="Arial Narrow" w:cs="Arial"/>
          <w:sz w:val="24"/>
          <w:szCs w:val="24"/>
        </w:rPr>
        <w:t xml:space="preserve"> Auditor</w:t>
      </w:r>
      <w:r w:rsidR="006266A3" w:rsidRPr="00D66F59">
        <w:rPr>
          <w:rFonts w:ascii="Arial Narrow" w:hAnsi="Arial Narrow" w:cs="Arial"/>
          <w:sz w:val="24"/>
          <w:szCs w:val="24"/>
        </w:rPr>
        <w:t>es</w:t>
      </w:r>
      <w:r w:rsidR="00A15318" w:rsidRPr="00D66F59">
        <w:rPr>
          <w:rFonts w:ascii="Arial Narrow" w:hAnsi="Arial Narrow" w:cs="Arial"/>
          <w:sz w:val="24"/>
          <w:szCs w:val="24"/>
        </w:rPr>
        <w:t xml:space="preserve"> </w:t>
      </w:r>
      <w:r w:rsidR="006266A3" w:rsidRPr="00D66F59">
        <w:rPr>
          <w:rFonts w:ascii="Arial Narrow" w:hAnsi="Arial Narrow" w:cs="Arial"/>
          <w:b/>
          <w:bCs/>
          <w:sz w:val="24"/>
          <w:szCs w:val="24"/>
        </w:rPr>
        <w:t xml:space="preserve">ALÍPIO REIS FIRMO FILHO, </w:t>
      </w:r>
      <w:r w:rsidRPr="00D66F59">
        <w:rPr>
          <w:rFonts w:ascii="Arial Narrow" w:hAnsi="Arial Narrow" w:cs="Arial"/>
          <w:b/>
          <w:bCs/>
          <w:sz w:val="24"/>
          <w:szCs w:val="24"/>
        </w:rPr>
        <w:t>LUIZ</w:t>
      </w:r>
      <w:r w:rsidRPr="00D66F59">
        <w:rPr>
          <w:rFonts w:ascii="Arial Narrow" w:hAnsi="Arial Narrow" w:cs="Arial"/>
          <w:b/>
          <w:sz w:val="24"/>
          <w:szCs w:val="24"/>
        </w:rPr>
        <w:t xml:space="preserve"> HENRIQUE PEREIRA MENDES</w:t>
      </w:r>
      <w:r w:rsidR="006266A3" w:rsidRPr="00D66F59">
        <w:rPr>
          <w:rFonts w:ascii="Arial Narrow" w:hAnsi="Arial Narrow" w:cs="Arial"/>
          <w:b/>
          <w:sz w:val="24"/>
          <w:szCs w:val="24"/>
        </w:rPr>
        <w:t>, ALBER FURTADO DE OLIVEIRA JÚNIOR</w:t>
      </w:r>
      <w:r w:rsidRPr="00D66F59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D66F59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="0088667D" w:rsidRPr="00D66F59">
        <w:rPr>
          <w:rFonts w:ascii="Arial Narrow" w:hAnsi="Arial Narrow" w:cs="Arial"/>
          <w:color w:val="000000"/>
          <w:sz w:val="24"/>
          <w:szCs w:val="24"/>
        </w:rPr>
        <w:t>.</w:t>
      </w:r>
      <w:r w:rsidR="006F06D8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D66F59">
        <w:rPr>
          <w:rFonts w:ascii="Arial Narrow" w:hAnsi="Arial Narrow" w:cs="Arial"/>
          <w:sz w:val="24"/>
          <w:szCs w:val="24"/>
        </w:rPr>
        <w:t xml:space="preserve">/===/ </w:t>
      </w:r>
      <w:r w:rsidRPr="00D66F59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D66F59">
        <w:rPr>
          <w:rFonts w:ascii="Arial Narrow" w:hAnsi="Arial Narrow" w:cs="Arial"/>
          <w:sz w:val="24"/>
          <w:szCs w:val="24"/>
        </w:rPr>
        <w:t>Excelentíssimo</w:t>
      </w:r>
      <w:r w:rsidR="000A4BF3" w:rsidRPr="00D66F59">
        <w:rPr>
          <w:rFonts w:ascii="Arial Narrow" w:hAnsi="Arial Narrow" w:cs="Arial"/>
          <w:sz w:val="24"/>
          <w:szCs w:val="24"/>
        </w:rPr>
        <w:t>s</w:t>
      </w:r>
      <w:r w:rsidRPr="00D66F59">
        <w:rPr>
          <w:rFonts w:ascii="Arial Narrow" w:hAnsi="Arial Narrow" w:cs="Arial"/>
          <w:sz w:val="24"/>
          <w:szCs w:val="24"/>
        </w:rPr>
        <w:t xml:space="preserve"> Senhor</w:t>
      </w:r>
      <w:r w:rsidR="000A4BF3" w:rsidRPr="00D66F59">
        <w:rPr>
          <w:rFonts w:ascii="Arial Narrow" w:hAnsi="Arial Narrow" w:cs="Arial"/>
          <w:sz w:val="24"/>
          <w:szCs w:val="24"/>
        </w:rPr>
        <w:t>es</w:t>
      </w:r>
      <w:r w:rsidRPr="00D66F59">
        <w:rPr>
          <w:rFonts w:ascii="Arial Narrow" w:hAnsi="Arial Narrow" w:cs="Arial"/>
          <w:sz w:val="24"/>
          <w:szCs w:val="24"/>
        </w:rPr>
        <w:t xml:space="preserve"> Conselheiro</w:t>
      </w:r>
      <w:r w:rsidR="000A4BF3" w:rsidRPr="00D66F59">
        <w:rPr>
          <w:rFonts w:ascii="Arial Narrow" w:hAnsi="Arial Narrow" w:cs="Arial"/>
          <w:sz w:val="24"/>
          <w:szCs w:val="24"/>
        </w:rPr>
        <w:t>s</w:t>
      </w:r>
      <w:r w:rsidRPr="00D66F59">
        <w:rPr>
          <w:rFonts w:ascii="Arial Narrow" w:hAnsi="Arial Narrow" w:cs="Arial"/>
          <w:sz w:val="24"/>
          <w:szCs w:val="24"/>
        </w:rPr>
        <w:t xml:space="preserve"> </w:t>
      </w:r>
      <w:r w:rsidR="001970CF" w:rsidRPr="00D66F59">
        <w:rPr>
          <w:rFonts w:ascii="Arial Narrow" w:hAnsi="Arial Narrow" w:cs="Arial"/>
          <w:b/>
          <w:sz w:val="24"/>
          <w:szCs w:val="24"/>
        </w:rPr>
        <w:t>JÚLIO ASSIS CORRÊA PINHEIRO</w:t>
      </w:r>
      <w:r w:rsidR="001970CF" w:rsidRPr="00D66F59">
        <w:rPr>
          <w:rFonts w:ascii="Arial Narrow" w:hAnsi="Arial Narrow" w:cs="Arial"/>
          <w:bCs/>
          <w:sz w:val="24"/>
          <w:szCs w:val="24"/>
        </w:rPr>
        <w:t>,</w:t>
      </w:r>
      <w:r w:rsidR="000A4BF3" w:rsidRPr="00D66F59">
        <w:rPr>
          <w:rFonts w:ascii="Arial Narrow" w:hAnsi="Arial Narrow" w:cs="Arial"/>
          <w:bCs/>
          <w:sz w:val="24"/>
          <w:szCs w:val="24"/>
        </w:rPr>
        <w:t xml:space="preserve"> por motivo </w:t>
      </w:r>
      <w:r w:rsidR="006743A8" w:rsidRPr="00D66F59">
        <w:rPr>
          <w:rFonts w:ascii="Arial Narrow" w:hAnsi="Arial Narrow" w:cs="Arial"/>
          <w:bCs/>
          <w:sz w:val="24"/>
          <w:szCs w:val="24"/>
        </w:rPr>
        <w:t>justificado</w:t>
      </w:r>
      <w:r w:rsidR="000A4BF3" w:rsidRPr="00D66F59">
        <w:rPr>
          <w:rFonts w:ascii="Arial Narrow" w:hAnsi="Arial Narrow" w:cs="Arial"/>
          <w:bCs/>
          <w:sz w:val="24"/>
          <w:szCs w:val="24"/>
        </w:rPr>
        <w:t>,</w:t>
      </w:r>
      <w:r w:rsidR="001970CF" w:rsidRPr="00D66F59">
        <w:rPr>
          <w:rFonts w:ascii="Arial Narrow" w:hAnsi="Arial Narrow" w:cs="Arial"/>
          <w:b/>
          <w:sz w:val="24"/>
          <w:szCs w:val="24"/>
        </w:rPr>
        <w:t xml:space="preserve"> </w:t>
      </w:r>
      <w:r w:rsidR="006743A8" w:rsidRPr="00D66F59">
        <w:rPr>
          <w:rFonts w:ascii="Arial Narrow" w:hAnsi="Arial Narrow" w:cs="Arial"/>
          <w:bCs/>
          <w:sz w:val="24"/>
          <w:szCs w:val="24"/>
        </w:rPr>
        <w:t xml:space="preserve">e </w:t>
      </w:r>
      <w:r w:rsidRPr="00D66F59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D66F59">
        <w:rPr>
          <w:rFonts w:ascii="Arial Narrow" w:hAnsi="Arial Narrow" w:cs="Arial"/>
          <w:bCs/>
          <w:sz w:val="24"/>
          <w:szCs w:val="24"/>
        </w:rPr>
        <w:t>, por motivo de férias</w:t>
      </w:r>
      <w:bookmarkEnd w:id="0"/>
      <w:r w:rsidR="001B08FB" w:rsidRPr="00D66F59">
        <w:rPr>
          <w:rFonts w:ascii="Arial Narrow" w:hAnsi="Arial Narrow" w:cs="Arial"/>
          <w:bCs/>
          <w:sz w:val="24"/>
          <w:szCs w:val="24"/>
        </w:rPr>
        <w:t>.</w:t>
      </w:r>
      <w:r w:rsidR="006743A8" w:rsidRPr="00D66F59">
        <w:rPr>
          <w:rFonts w:ascii="Arial Narrow" w:hAnsi="Arial Narrow" w:cs="Arial"/>
          <w:bCs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/===/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 xml:space="preserve">Havendo número legal, </w:t>
      </w:r>
      <w:r w:rsidR="009E7283" w:rsidRPr="00D66F59">
        <w:rPr>
          <w:rFonts w:ascii="Arial Narrow" w:hAnsi="Arial Narrow" w:cs="Arial"/>
          <w:sz w:val="24"/>
          <w:szCs w:val="24"/>
        </w:rPr>
        <w:t>a Excelentíssima</w:t>
      </w:r>
      <w:r w:rsidR="0074525F" w:rsidRPr="00D66F59">
        <w:rPr>
          <w:rFonts w:ascii="Arial Narrow" w:hAnsi="Arial Narrow" w:cs="Arial"/>
          <w:sz w:val="24"/>
          <w:szCs w:val="24"/>
        </w:rPr>
        <w:t xml:space="preserve"> Senhor</w:t>
      </w:r>
      <w:r w:rsidR="009E7283" w:rsidRPr="00D66F59">
        <w:rPr>
          <w:rFonts w:ascii="Arial Narrow" w:hAnsi="Arial Narrow" w:cs="Arial"/>
          <w:sz w:val="24"/>
          <w:szCs w:val="24"/>
        </w:rPr>
        <w:t>a Conselheira</w:t>
      </w:r>
      <w:r w:rsidR="0074525F" w:rsidRPr="00D66F59">
        <w:rPr>
          <w:rFonts w:ascii="Arial Narrow" w:hAnsi="Arial Narrow" w:cs="Arial"/>
          <w:sz w:val="24"/>
          <w:szCs w:val="24"/>
        </w:rPr>
        <w:t xml:space="preserve">-Presidente </w:t>
      </w:r>
      <w:r w:rsidR="009E7283" w:rsidRPr="00D66F59">
        <w:rPr>
          <w:rFonts w:ascii="Arial Narrow" w:hAnsi="Arial Narrow" w:cs="Arial"/>
          <w:sz w:val="24"/>
          <w:szCs w:val="24"/>
        </w:rPr>
        <w:t>Yara Amazônia Lins Rodrigues dos Santos</w:t>
      </w:r>
      <w:r w:rsidR="0074525F" w:rsidRPr="00D66F59">
        <w:rPr>
          <w:rFonts w:ascii="Arial Narrow" w:hAnsi="Arial Narrow" w:cs="Arial"/>
          <w:sz w:val="24"/>
          <w:szCs w:val="24"/>
        </w:rPr>
        <w:t>,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invocou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a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proteção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de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Deus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para os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trabalhos, dando por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aberta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a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1B08FB" w:rsidRPr="00D66F59">
        <w:rPr>
          <w:rFonts w:ascii="Arial Narrow" w:hAnsi="Arial Narrow" w:cs="Arial"/>
          <w:sz w:val="24"/>
          <w:szCs w:val="24"/>
        </w:rPr>
        <w:t>9</w:t>
      </w:r>
      <w:r w:rsidR="0074525F" w:rsidRPr="00D66F59">
        <w:rPr>
          <w:rFonts w:ascii="Arial Narrow" w:hAnsi="Arial Narrow" w:cs="Arial"/>
          <w:sz w:val="24"/>
          <w:szCs w:val="24"/>
        </w:rPr>
        <w:t>ª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Sessão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Administrativa do Egrégio Tribunal Pleno do Tribunal d</w:t>
      </w:r>
      <w:r w:rsidR="009E7283" w:rsidRPr="00D66F59">
        <w:rPr>
          <w:rFonts w:ascii="Arial Narrow" w:hAnsi="Arial Narrow" w:cs="Arial"/>
          <w:sz w:val="24"/>
          <w:szCs w:val="24"/>
        </w:rPr>
        <w:t>e Contas do Estado do Amazonas.</w:t>
      </w:r>
      <w:r w:rsidR="006743A8" w:rsidRPr="00D66F59">
        <w:rPr>
          <w:rFonts w:ascii="Arial Narrow" w:hAnsi="Arial Narrow" w:cs="Arial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sz w:val="24"/>
          <w:szCs w:val="24"/>
        </w:rPr>
        <w:t>/===/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b/>
          <w:sz w:val="24"/>
          <w:szCs w:val="24"/>
        </w:rPr>
        <w:t>APROVAÇÃO</w:t>
      </w:r>
      <w:r w:rsidR="0074525F" w:rsidRPr="00D66F59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b/>
          <w:sz w:val="24"/>
          <w:szCs w:val="24"/>
        </w:rPr>
        <w:t>DA</w:t>
      </w:r>
      <w:r w:rsidR="0074525F" w:rsidRPr="00D66F59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="0074525F" w:rsidRPr="00D66F59">
        <w:rPr>
          <w:rFonts w:ascii="Arial Narrow" w:hAnsi="Arial Narrow" w:cs="Arial"/>
          <w:b/>
          <w:sz w:val="24"/>
          <w:szCs w:val="24"/>
        </w:rPr>
        <w:t>ATA</w:t>
      </w:r>
      <w:r w:rsidR="0074525F" w:rsidRPr="00D66F59">
        <w:rPr>
          <w:rFonts w:ascii="Arial Narrow" w:hAnsi="Arial Narrow" w:cs="Arial"/>
          <w:sz w:val="24"/>
          <w:szCs w:val="24"/>
        </w:rPr>
        <w:t>:</w:t>
      </w:r>
      <w:r w:rsidR="0074525F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2B57AD" w:rsidRPr="00D66F59">
        <w:rPr>
          <w:rFonts w:ascii="Arial Narrow" w:eastAsia="Arial" w:hAnsi="Arial Narrow" w:cs="Arial"/>
          <w:sz w:val="24"/>
          <w:szCs w:val="24"/>
        </w:rPr>
        <w:t xml:space="preserve">Aprovada, sem restrições, a Ata da </w:t>
      </w:r>
      <w:r w:rsidR="001B08FB" w:rsidRPr="00D66F5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7</w:t>
      </w:r>
      <w:r w:rsidR="00700E70" w:rsidRPr="00D66F5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ª Sessão Administrativa, realizada em </w:t>
      </w:r>
      <w:r w:rsidR="001B08FB" w:rsidRPr="00D66F5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12</w:t>
      </w:r>
      <w:r w:rsidR="00700E70" w:rsidRPr="00D66F5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/0</w:t>
      </w:r>
      <w:r w:rsidR="007C6B9E" w:rsidRPr="00D66F5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3</w:t>
      </w:r>
      <w:r w:rsidR="00700E70" w:rsidRPr="00D66F5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/2024</w:t>
      </w:r>
      <w:r w:rsidR="00680E1F" w:rsidRPr="00D66F59">
        <w:rPr>
          <w:rFonts w:ascii="Arial Narrow" w:hAnsi="Arial Narrow" w:cs="Arial"/>
          <w:sz w:val="24"/>
          <w:szCs w:val="24"/>
        </w:rPr>
        <w:t>.</w:t>
      </w:r>
      <w:r w:rsidR="007F49A9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5D34E7" w:rsidRPr="00D66F59">
        <w:rPr>
          <w:rFonts w:ascii="Arial Narrow" w:hAnsi="Arial Narrow" w:cs="Arial"/>
          <w:sz w:val="24"/>
          <w:szCs w:val="24"/>
        </w:rPr>
        <w:t>/===/</w:t>
      </w:r>
      <w:r w:rsidR="005D34E7" w:rsidRPr="00D66F59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D66F59">
        <w:rPr>
          <w:rFonts w:ascii="Arial Narrow" w:hAnsi="Arial Narrow" w:cs="Arial"/>
          <w:b/>
          <w:bCs/>
          <w:sz w:val="24"/>
          <w:szCs w:val="24"/>
        </w:rPr>
        <w:t>LEITURA</w:t>
      </w:r>
      <w:r w:rsidR="005D34E7" w:rsidRPr="00D66F59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D66F59">
        <w:rPr>
          <w:rFonts w:ascii="Arial Narrow" w:hAnsi="Arial Narrow" w:cs="Arial"/>
          <w:b/>
          <w:bCs/>
          <w:sz w:val="24"/>
          <w:szCs w:val="24"/>
        </w:rPr>
        <w:t>DE</w:t>
      </w:r>
      <w:r w:rsidR="005D34E7" w:rsidRPr="00D66F59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D66F59">
        <w:rPr>
          <w:rFonts w:ascii="Arial Narrow" w:hAnsi="Arial Narrow" w:cs="Arial"/>
          <w:b/>
          <w:bCs/>
          <w:sz w:val="24"/>
          <w:szCs w:val="24"/>
        </w:rPr>
        <w:t>EXPEDIENTE:</w:t>
      </w:r>
      <w:r w:rsidR="005D34E7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8B5929">
        <w:rPr>
          <w:rFonts w:ascii="Arial Narrow" w:hAnsi="Arial Narrow" w:cs="Arial"/>
          <w:sz w:val="24"/>
          <w:szCs w:val="24"/>
        </w:rPr>
        <w:t>Não houve</w:t>
      </w:r>
      <w:r w:rsidR="00984E61" w:rsidRPr="00D66F5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.</w:t>
      </w:r>
      <w:r w:rsidR="002E1227" w:rsidRPr="00D66F5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</w:t>
      </w:r>
      <w:r w:rsidR="005D34E7" w:rsidRPr="00D66F59">
        <w:rPr>
          <w:rFonts w:ascii="Arial Narrow" w:hAnsi="Arial Narrow" w:cs="Arial"/>
          <w:sz w:val="24"/>
          <w:szCs w:val="24"/>
        </w:rPr>
        <w:t>/===/</w:t>
      </w:r>
      <w:r w:rsidR="005D34E7" w:rsidRPr="00D66F59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D66F59">
        <w:rPr>
          <w:rFonts w:ascii="Arial Narrow" w:hAnsi="Arial Narrow" w:cs="Arial"/>
          <w:b/>
          <w:bCs/>
          <w:sz w:val="24"/>
          <w:szCs w:val="24"/>
        </w:rPr>
        <w:t>INDICAÇÕES</w:t>
      </w:r>
      <w:r w:rsidR="005D34E7" w:rsidRPr="00D66F59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D66F59">
        <w:rPr>
          <w:rFonts w:ascii="Arial Narrow" w:hAnsi="Arial Narrow" w:cs="Arial"/>
          <w:b/>
          <w:bCs/>
          <w:sz w:val="24"/>
          <w:szCs w:val="24"/>
        </w:rPr>
        <w:t>E</w:t>
      </w:r>
      <w:r w:rsidR="005D34E7" w:rsidRPr="00D66F59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D66F59">
        <w:rPr>
          <w:rFonts w:ascii="Arial Narrow" w:hAnsi="Arial Narrow" w:cs="Arial"/>
          <w:b/>
          <w:bCs/>
          <w:sz w:val="24"/>
          <w:szCs w:val="24"/>
        </w:rPr>
        <w:t>PROPOSTAS:</w:t>
      </w:r>
      <w:r w:rsidR="005D34E7" w:rsidRPr="00D66F59">
        <w:rPr>
          <w:rFonts w:ascii="Arial Narrow" w:hAnsi="Arial Narrow" w:cs="Arial"/>
          <w:sz w:val="24"/>
          <w:szCs w:val="24"/>
        </w:rPr>
        <w:t xml:space="preserve"> </w:t>
      </w:r>
      <w:r w:rsidR="008B592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Não houve</w:t>
      </w:r>
      <w:r w:rsidR="00525793" w:rsidRPr="00D66F59">
        <w:rPr>
          <w:rFonts w:ascii="Arial Narrow" w:hAnsi="Arial Narrow" w:cs="Arial"/>
          <w:sz w:val="24"/>
          <w:szCs w:val="24"/>
        </w:rPr>
        <w:t>.</w:t>
      </w:r>
      <w:r w:rsidR="00924B31" w:rsidRPr="00D66F59">
        <w:rPr>
          <w:rFonts w:ascii="Arial Narrow" w:hAnsi="Arial Narrow" w:cs="Arial"/>
          <w:sz w:val="24"/>
          <w:szCs w:val="24"/>
        </w:rPr>
        <w:t xml:space="preserve"> </w:t>
      </w:r>
      <w:r w:rsidR="003C1BA9" w:rsidRPr="00D66F59">
        <w:rPr>
          <w:rFonts w:ascii="Arial Narrow" w:hAnsi="Arial Narrow" w:cs="Arial"/>
          <w:sz w:val="24"/>
          <w:szCs w:val="24"/>
        </w:rPr>
        <w:t xml:space="preserve">/===/ </w:t>
      </w:r>
      <w:r w:rsidR="003C1BA9" w:rsidRPr="00D66F59">
        <w:rPr>
          <w:rFonts w:ascii="Arial Narrow" w:hAnsi="Arial Narrow" w:cs="Arial"/>
          <w:b/>
          <w:sz w:val="24"/>
          <w:szCs w:val="24"/>
        </w:rPr>
        <w:t>JULGAMENT</w:t>
      </w:r>
      <w:r w:rsidR="004D060E" w:rsidRPr="00D66F59">
        <w:rPr>
          <w:rFonts w:ascii="Arial Narrow" w:hAnsi="Arial Narrow" w:cs="Arial"/>
          <w:b/>
          <w:sz w:val="24"/>
          <w:szCs w:val="24"/>
        </w:rPr>
        <w:t xml:space="preserve">O </w:t>
      </w:r>
      <w:r w:rsidR="003C1BA9" w:rsidRPr="00D66F59">
        <w:rPr>
          <w:rFonts w:ascii="Arial Narrow" w:hAnsi="Arial Narrow" w:cs="Arial"/>
          <w:b/>
          <w:sz w:val="24"/>
          <w:szCs w:val="24"/>
        </w:rPr>
        <w:t>EM</w:t>
      </w:r>
      <w:r w:rsidR="003C1BA9" w:rsidRPr="00D66F59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="003C1BA9" w:rsidRPr="00D66F59">
        <w:rPr>
          <w:rFonts w:ascii="Arial Narrow" w:hAnsi="Arial Narrow" w:cs="Arial"/>
          <w:b/>
          <w:sz w:val="24"/>
          <w:szCs w:val="24"/>
        </w:rPr>
        <w:t>PAUTA:</w:t>
      </w:r>
      <w:r w:rsidR="006E3AAE" w:rsidRPr="00D66F59">
        <w:rPr>
          <w:rFonts w:ascii="Arial Narrow" w:hAnsi="Arial Narrow" w:cs="Arial"/>
          <w:b/>
          <w:spacing w:val="7"/>
          <w:sz w:val="24"/>
          <w:szCs w:val="24"/>
        </w:rPr>
        <w:t xml:space="preserve"> </w:t>
      </w:r>
      <w:r w:rsidR="00525793" w:rsidRPr="00D66F59">
        <w:rPr>
          <w:rFonts w:ascii="Arial Narrow" w:hAnsi="Arial Narrow" w:cs="Arial"/>
          <w:b/>
          <w:sz w:val="24"/>
          <w:szCs w:val="24"/>
        </w:rPr>
        <w:t>CONSELHEIRA</w:t>
      </w:r>
      <w:r w:rsidR="003C1BA9" w:rsidRPr="00D66F59">
        <w:rPr>
          <w:rFonts w:ascii="Arial Narrow" w:hAnsi="Arial Narrow" w:cs="Arial"/>
          <w:b/>
          <w:sz w:val="24"/>
          <w:szCs w:val="24"/>
        </w:rPr>
        <w:t>-RELATOR</w:t>
      </w:r>
      <w:r w:rsidR="00525793" w:rsidRPr="00D66F59">
        <w:rPr>
          <w:rFonts w:ascii="Arial Narrow" w:hAnsi="Arial Narrow" w:cs="Arial"/>
          <w:b/>
          <w:sz w:val="24"/>
          <w:szCs w:val="24"/>
        </w:rPr>
        <w:t>A</w:t>
      </w:r>
      <w:r w:rsidR="003C1BA9" w:rsidRPr="00D66F59">
        <w:rPr>
          <w:rFonts w:ascii="Arial Narrow" w:hAnsi="Arial Narrow" w:cs="Arial"/>
          <w:b/>
          <w:sz w:val="24"/>
          <w:szCs w:val="24"/>
        </w:rPr>
        <w:t>:</w:t>
      </w:r>
      <w:r w:rsidR="003C1BA9" w:rsidRPr="00D66F59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="00525793" w:rsidRPr="00D66F59">
        <w:rPr>
          <w:rFonts w:ascii="Arial Narrow" w:hAnsi="Arial Narrow" w:cs="Arial"/>
          <w:b/>
          <w:sz w:val="24"/>
          <w:szCs w:val="24"/>
        </w:rPr>
        <w:t>YARA AMAZÔNIA LINS RODRIGUES DOS SANTOS</w:t>
      </w:r>
      <w:r w:rsidR="003C1BA9" w:rsidRPr="00D66F59">
        <w:rPr>
          <w:rFonts w:ascii="Arial Narrow" w:hAnsi="Arial Narrow" w:cs="Arial"/>
          <w:b/>
          <w:sz w:val="24"/>
          <w:szCs w:val="24"/>
        </w:rPr>
        <w:t>.</w:t>
      </w:r>
      <w:r w:rsidR="00204277" w:rsidRPr="00D66F59">
        <w:rPr>
          <w:rFonts w:ascii="Arial Narrow" w:hAnsi="Arial Narrow" w:cs="Arial"/>
          <w:b/>
          <w:sz w:val="24"/>
          <w:szCs w:val="24"/>
        </w:rPr>
        <w:t xml:space="preserve"> </w:t>
      </w:r>
      <w:r w:rsidR="00204277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002601/2024</w:t>
      </w:r>
      <w:r w:rsidR="00204277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204277" w:rsidRPr="00D66F59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 xml:space="preserve">Abono de </w:t>
      </w:r>
      <w:r w:rsidR="00204277" w:rsidRPr="00D66F59">
        <w:rPr>
          <w:rFonts w:ascii="Arial Narrow" w:hAnsi="Arial Narrow" w:cs="Arial"/>
          <w:color w:val="000000"/>
          <w:sz w:val="24"/>
          <w:szCs w:val="24"/>
        </w:rPr>
        <w:t>P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ermanência</w:t>
      </w:r>
      <w:r w:rsidR="00204277" w:rsidRPr="00D66F59">
        <w:rPr>
          <w:rFonts w:ascii="Arial Narrow" w:hAnsi="Arial Narrow" w:cs="Arial"/>
          <w:color w:val="000000"/>
          <w:sz w:val="24"/>
          <w:szCs w:val="24"/>
        </w:rPr>
        <w:t xml:space="preserve">, tendo como interessado o servidor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Gentil Rodrigues de Souza Neto.</w:t>
      </w:r>
      <w:r w:rsidR="00204277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832AD" w:rsidRPr="00D66F59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116/2024</w:t>
      </w:r>
      <w:r w:rsidR="00543C9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C832AD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C832AD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9.1. DEFERIR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o pedido do servidor </w:t>
      </w:r>
      <w:r w:rsidR="00C832AD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Gentil Rodrigues de Souza Neto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matrícula nº 000.132–5A, observados todos os requisitos para concessão da Aposentadoria Voluntária por Idade e Tempo de Contribuição, com base nos artigos 2º, § e 5º, da Emenda Constitucional nº 41/07 - FÓRMULA 85/95-Voluntária por Idade e Tempo de Contribuição para conceder o Abono de Permanência, a contar de 10 de dezembro de 2023, tal como estabelecido no art. 40, §19,</w:t>
      </w:r>
      <w:r w:rsidR="00C832AD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da CF/1988 c/c art. 3º da EC 47/2005;</w:t>
      </w:r>
      <w:r w:rsidR="00C832AD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9.2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.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DETERMINAR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 xml:space="preserve"> ao DGP que:</w:t>
      </w:r>
      <w:r w:rsidR="00C832AD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a) Providencie o registro da concessão do Abono de Permanência nos assentamentos funcionais do servidor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GENTIL RODRIGUES DE SOUZA NETO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matrícula nº 000.132–5A, dentro dos parâmetros legais;</w:t>
      </w:r>
      <w:r w:rsidR="00C832AD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b) Aguarde o cronograma financeiro a ser disponibilizado pelo DIORF e, em seguida, mediante disponibilidade financeira e orçamentária, encaminhe o feito à referida Diretoria para que proceda ao pagamento dos valores retroativos à data da implementação dos requisitos para o Abono de Permanência, bem como a devolução dos valores descontados para Previdência Estadual a contar da referida data de implementação.</w:t>
      </w:r>
      <w:r w:rsidR="00C832AD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ARQUIVAR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 o processo nos termos regimentais, após o cumprimento integral do decisum.</w:t>
      </w:r>
      <w:r w:rsidR="00466919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53203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005543/2023</w:t>
      </w:r>
      <w:r w:rsidR="00653203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</w:t>
      </w:r>
      <w:r w:rsidR="00653203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Recu</w:t>
      </w:r>
      <w:r w:rsidR="00466919" w:rsidRPr="00D66F59">
        <w:rPr>
          <w:rFonts w:ascii="Arial Narrow" w:hAnsi="Arial Narrow" w:cs="Arial"/>
          <w:color w:val="000000"/>
          <w:sz w:val="24"/>
          <w:szCs w:val="24"/>
        </w:rPr>
        <w:t>r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so de Reconsideração</w:t>
      </w:r>
      <w:r w:rsidR="00653203" w:rsidRPr="00D66F59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Gecildo de Melo Afonso.</w:t>
      </w:r>
      <w:r w:rsidR="00653203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56A0" w:rsidRPr="00D66F59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117/2024</w:t>
      </w:r>
      <w:r w:rsidR="00543C9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456A0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 xml:space="preserve"> nos termos do voto da Excelentíssima Senhora Conselheira-Relatora, com base no Parecer da DIJUR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lastRenderedPageBreak/>
        <w:t>e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em consonância 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com o pronunciamento do Ministério Público de Contas,  no sentido de:</w:t>
      </w:r>
      <w:r w:rsidR="000456A0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9.1. CONHECER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do Recurso de Reconsideração interposto pelo Sr. </w:t>
      </w:r>
      <w:r w:rsidR="000456A0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Gecildo de Melo Afonso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CPF n.º 782.953.002-53, com o intuito de reconsiderar a decisão exarada por meio do Ato n.º 27/2023 </w:t>
      </w:r>
      <w:hyperlink r:id="rId7" w:tgtFrame="_blank" w:history="1">
        <w:r w:rsidR="00543C96" w:rsidRPr="00D66F59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0384127</w:t>
        </w:r>
      </w:hyperlink>
      <w:r w:rsidR="00543C96" w:rsidRPr="00D66F59">
        <w:rPr>
          <w:rFonts w:ascii="Arial Narrow" w:hAnsi="Arial Narrow" w:cs="Arial"/>
          <w:color w:val="000000"/>
          <w:sz w:val="24"/>
          <w:szCs w:val="24"/>
        </w:rPr>
        <w:t>, exarados nos autos do Processo SEI nº 004542/2023;</w:t>
      </w:r>
      <w:r w:rsidR="000456A0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NEGAR PROVIMENTO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 xml:space="preserve"> ao presente Recurso de Reconsideração interposto pelo Sr. </w:t>
      </w:r>
      <w:r w:rsidR="000456A0" w:rsidRPr="00D66F59">
        <w:rPr>
          <w:rFonts w:ascii="Arial Narrow" w:hAnsi="Arial Narrow" w:cs="Arial"/>
          <w:color w:val="000000"/>
          <w:sz w:val="24"/>
          <w:szCs w:val="24"/>
        </w:rPr>
        <w:t>Gecildo Melo Afonso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CPF n.º 782.953.002-53, em razão da ausência de fundamentos jurídicos que reformem a decisão anteriormente proferida</w:t>
      </w:r>
      <w:r w:rsidR="000456A0" w:rsidRPr="00D66F59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9.3. DETERMINAR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 à DGP que dê ciência do decisório ao interessado;</w:t>
      </w:r>
      <w:r w:rsidR="009F5C76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9.4. ARQUIVAR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 xml:space="preserve">o processo nos termos regimentais, após o cumprimento integral do </w:t>
      </w:r>
      <w:r w:rsidR="00543C96" w:rsidRPr="00D66F59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.</w:t>
      </w:r>
      <w:r w:rsidR="00D06B90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06B90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019244/2023</w:t>
      </w:r>
      <w:r w:rsidR="00D06B90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D06B90" w:rsidRPr="00D66F59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Gratificação de Adicional de Insalubridade</w:t>
      </w:r>
      <w:r w:rsidR="00D06B90" w:rsidRPr="00D66F59">
        <w:rPr>
          <w:rFonts w:ascii="Arial Narrow" w:hAnsi="Arial Narrow" w:cs="Arial"/>
          <w:color w:val="000000"/>
          <w:sz w:val="24"/>
          <w:szCs w:val="24"/>
        </w:rPr>
        <w:t>, tendo como interessada a servidora Aline Teresa Melo de Sa Roriz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.</w:t>
      </w:r>
      <w:r w:rsidR="00D06B90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06B90" w:rsidRPr="00D66F59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118/2024</w:t>
      </w:r>
      <w:r w:rsidR="00543C9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D06B90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D06B90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9.1. ARQUIVAR 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o processo nos termos regimentais, em razão da perda do objeto;</w:t>
      </w:r>
      <w:r w:rsidR="00D06B90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43C9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543C96" w:rsidRPr="00D66F59">
        <w:rPr>
          <w:rFonts w:ascii="Arial Narrow" w:hAnsi="Arial Narrow" w:cs="Arial"/>
          <w:color w:val="000000"/>
          <w:sz w:val="24"/>
          <w:szCs w:val="24"/>
        </w:rPr>
        <w:t>à Diretoria de Gestão de Pessoas que comunique a interessada sobre o teor deste </w:t>
      </w:r>
      <w:r w:rsidR="00543C96" w:rsidRPr="00D66F59">
        <w:rPr>
          <w:rStyle w:val="nfase"/>
          <w:rFonts w:ascii="Arial Narrow" w:hAnsi="Arial Narrow" w:cs="Arial"/>
          <w:color w:val="000000"/>
          <w:sz w:val="24"/>
          <w:szCs w:val="24"/>
        </w:rPr>
        <w:t>decisum.</w:t>
      </w:r>
      <w:r w:rsidR="00295AEF" w:rsidRPr="00D66F59">
        <w:rPr>
          <w:rStyle w:val="nfase"/>
          <w:rFonts w:ascii="Arial Narrow" w:hAnsi="Arial Narrow" w:cs="Arial"/>
          <w:color w:val="000000"/>
          <w:sz w:val="24"/>
          <w:szCs w:val="24"/>
        </w:rPr>
        <w:t xml:space="preserve"> </w:t>
      </w:r>
      <w:r w:rsidR="00295AEF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ED55F8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002331/2024</w:t>
      </w:r>
      <w:r w:rsidR="00295AEF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295AEF" w:rsidRPr="00D66F59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 xml:space="preserve">Gratificação de Risco de </w:t>
      </w:r>
      <w:r w:rsidR="00295AEF" w:rsidRPr="00D66F59">
        <w:rPr>
          <w:rFonts w:ascii="Arial Narrow" w:hAnsi="Arial Narrow" w:cs="Arial"/>
          <w:color w:val="000000"/>
          <w:sz w:val="24"/>
          <w:szCs w:val="24"/>
        </w:rPr>
        <w:t>V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ida</w:t>
      </w:r>
      <w:r w:rsidR="00295AEF" w:rsidRPr="00D66F59">
        <w:rPr>
          <w:rFonts w:ascii="Arial Narrow" w:hAnsi="Arial Narrow" w:cs="Arial"/>
          <w:color w:val="000000"/>
          <w:sz w:val="24"/>
          <w:szCs w:val="24"/>
        </w:rPr>
        <w:t xml:space="preserve">, tendo como interessado o servidor 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Glauber More da Silva.</w:t>
      </w:r>
      <w:r w:rsidR="00295AEF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95AEF" w:rsidRPr="00D66F59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119/2024</w:t>
      </w:r>
      <w:r w:rsidR="00ED55F8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295AEF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ED55F8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ED55F8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D55F8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ED55F8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ED55F8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295AEF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D55F8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9.1. DEFERIR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 o pedido do Senhor João Marcos Bemfica Barbosa Ferreira, Diretor de Saúde, concedendo ao servidor </w:t>
      </w:r>
      <w:r w:rsidR="00295AEF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Glauber More da Silva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, Matrícula 0043150A, nos termos do art. 90, inciso VI, da Lei nº 1.762/86, o direito à percepção da Gratificação de Risco de Vida, no percentual de 20% (vinte por cento), de acordo com a porcentagem recebida pelos servidores da Diretoria de Saúde - DISAU, até que sobrevenha novo Laudo Pericial, com a revisão requerida por este TCE/AM, ocasião em que o percentual deverá ser devidamente atualizado, caso haja alguma modificação pelo órgão responsável;</w:t>
      </w:r>
      <w:r w:rsidR="00295AEF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D55F8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à </w:t>
      </w:r>
      <w:r w:rsidR="00ED55F8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Diretoria de Gestão de Pessoas 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 xml:space="preserve">que providencie o registro da concessão da Gratificação de Risco de Vida nos assentos funcionais do servidor </w:t>
      </w:r>
      <w:r w:rsidR="00295AEF" w:rsidRPr="00D66F59">
        <w:rPr>
          <w:rFonts w:ascii="Arial Narrow" w:hAnsi="Arial Narrow" w:cs="Arial"/>
          <w:color w:val="000000"/>
          <w:sz w:val="24"/>
          <w:szCs w:val="24"/>
        </w:rPr>
        <w:t xml:space="preserve">Glauber More da Silva 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bem como todos os demais atos decorrentes do reconhecimento do direito dos interessados à percepção da Gratificação em tela;</w:t>
      </w:r>
      <w:r w:rsidR="00295AEF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D55F8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9.3. DETERMINAR </w:t>
      </w:r>
      <w:r w:rsidR="00ED55F8" w:rsidRPr="00D66F59">
        <w:rPr>
          <w:rFonts w:ascii="Arial Narrow" w:hAnsi="Arial Narrow" w:cs="Arial"/>
          <w:color w:val="000000"/>
          <w:sz w:val="24"/>
          <w:szCs w:val="24"/>
        </w:rPr>
        <w:t>o envio do Processo à Divisão do Arquivo, nos termos regimentais, após o cumprimento integral do </w:t>
      </w:r>
      <w:r w:rsidR="00ED55F8" w:rsidRPr="00D66F59">
        <w:rPr>
          <w:rFonts w:ascii="Arial Narrow" w:hAnsi="Arial Narrow" w:cs="Arial"/>
          <w:i/>
          <w:iCs/>
          <w:color w:val="000000"/>
          <w:sz w:val="24"/>
          <w:szCs w:val="24"/>
        </w:rPr>
        <w:t>decisum.</w:t>
      </w:r>
      <w:r w:rsidR="00CF1316" w:rsidRPr="00D66F59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</w:t>
      </w:r>
      <w:r w:rsidR="00893C91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019371/2023</w:t>
      </w:r>
      <w:r w:rsidR="00893C91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 xml:space="preserve">Indenização de Verbas 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>R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escisórias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Renato Ferreira Ribeiro Matta.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93C91" w:rsidRPr="00D66F59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120/2024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893C91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9.1. DEFERIR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o pedido do ex- servidor </w:t>
      </w:r>
      <w:r w:rsidR="00893C91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Renato Ferreira Ribeiro Matta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Auditor Técnico de Controle Externo - Ministério Público, matrícula n° 0020575-A, lotado à época no Gabinete da Exma. Procuradora de Contas Dra. Evelyn Freire de Carvalho, portador do RG 1943587-8, CPF 901.204772-20, que solicitou a declaração de 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VACÂNCIA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do cargo, a conversão em pecúnia das férias vencidas e não pagas, conversão em pecúnia das licenças especiais, no que concerne ao pagamento a título de verbas rescisórias, no valor bruto total de 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R$ 356.748,02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(trezentos e cinquenta e seis mil, setecentos e quarenta e oito reais e dois centavos), sendo o montante líquido o valor de 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R$ 346.994,90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(trezentos e quarenta e seis mil, novecentos e noventa e quatro reais e noventa centavos),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considerando valores a receber e restituir de acordo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Cálculo de Verbas Rescisórias nº 155/2024/DIPREFO/DGP, e Errata – Geral (</w:t>
      </w:r>
      <w:hyperlink r:id="rId8" w:tgtFrame="_blank" w:history="1">
        <w:r w:rsidR="00FD6416" w:rsidRPr="00D66F59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0518813</w:t>
        </w:r>
      </w:hyperlink>
      <w:r w:rsidR="00FD6416" w:rsidRPr="00D66F59">
        <w:rPr>
          <w:rFonts w:ascii="Arial Narrow" w:hAnsi="Arial Narrow" w:cs="Arial"/>
          <w:color w:val="000000"/>
          <w:sz w:val="24"/>
          <w:szCs w:val="24"/>
        </w:rPr>
        <w:t>);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à DGP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que: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a)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Providencie o registro da indenização, objeto dos presentes autos;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b)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 xml:space="preserve"> Adote as providências necessárias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lastRenderedPageBreak/>
        <w:t>à emissão da Certidão de Tempo de Serviço e Contribuição do interessado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c)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Aguarde o cronograma financeiro a ser disponibilizado pela DIORF, para elaboração da respectiva folha de pagamento, e em seguida, mediante disponibilidade financeira e orçamentária, encaminhe o feito à referida Diretoria para que proceda ao pagamento dos valores referentes à indenização das verbas rescisórias;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d)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Comunique o interessado quanto ao teor da decisão;</w:t>
      </w:r>
      <w:r w:rsidR="00893C91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9.3. ARQUIVAR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FD6416" w:rsidRPr="00D66F59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.</w:t>
      </w:r>
      <w:r w:rsidR="003C615D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615D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002567/2024</w:t>
      </w:r>
      <w:r w:rsidR="003C615D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3C615D" w:rsidRPr="00D66F59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 xml:space="preserve">Indenização de Verbas </w:t>
      </w:r>
      <w:r w:rsidR="003C615D" w:rsidRPr="00D66F59">
        <w:rPr>
          <w:rFonts w:ascii="Arial Narrow" w:hAnsi="Arial Narrow" w:cs="Arial"/>
          <w:color w:val="000000"/>
          <w:sz w:val="24"/>
          <w:szCs w:val="24"/>
        </w:rPr>
        <w:t>R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escisórias</w:t>
      </w:r>
      <w:r w:rsidR="003C615D" w:rsidRPr="00D66F59">
        <w:rPr>
          <w:rFonts w:ascii="Arial Narrow" w:hAnsi="Arial Narrow" w:cs="Arial"/>
          <w:color w:val="000000"/>
          <w:sz w:val="24"/>
          <w:szCs w:val="24"/>
        </w:rPr>
        <w:t xml:space="preserve">, tendo como interessada a Sra.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Merisa Monteiro Mendes.</w:t>
      </w:r>
      <w:r w:rsidR="003C615D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173A8" w:rsidRPr="00D66F59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121/2024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6173A8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6173A8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9.1. DEFERIR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o pedido da ex-servidora a Sra. </w:t>
      </w:r>
      <w:r w:rsidR="006173A8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Merisa Monteiro Mendes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matrícula 000.502-9C, Chefe do Departamento de Gestão de Pessoas, a época, em relação as verbas rescisórias, considerando seu período laboral de 23/04/2019 à 01/12/2023, no sentido de reconhecer o direito à indenização de verbas rescisórias no valor de 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R$ 49.322,69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(quarenta e nove mil, trezentos e vinte e dois reais e sessenta e nove centavos) o montante devido a requerente, considerando a diferença entre os valores a receber e a restituir, de acordo com os dados apresentados no Cálculo de Verbas Rescisórias nº 169/2024/DIPREFO/DGP </w:t>
      </w:r>
      <w:r w:rsidR="00FD6416" w:rsidRPr="00D66F59">
        <w:rPr>
          <w:rFonts w:ascii="Arial Narrow" w:hAnsi="Arial Narrow" w:cs="Arial"/>
          <w:sz w:val="24"/>
          <w:szCs w:val="24"/>
          <w:u w:val="single"/>
        </w:rPr>
        <w:t>0533009</w:t>
      </w:r>
      <w:r w:rsidR="006173A8" w:rsidRPr="00D66F59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à Diretoria de Gestão de Pessoas que:</w:t>
      </w:r>
      <w:r w:rsidR="006173A8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a) Providencie o registro da indenização, objeto dos presentes autos;</w:t>
      </w:r>
      <w:r w:rsidR="006173A8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b) Adote as providências necessárias à emissão da Certidão de Tempo de Serviço e Contribuição do interessado;</w:t>
      </w:r>
      <w:r w:rsidR="006173A8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c) Aguarde o cronograma financeiro a ser disponibilizado pela DIORF, para elaboração da respectiva folha de pagamento, e em seguida, mediante disponibilidade financeira e orçamentária, encaminhe o feito à referida Diretoria para que proceda ao pagamento dos valores referentes à indenização das verbas rescisórias;</w:t>
      </w:r>
      <w:r w:rsidR="006173A8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d) Comunique o interessado quanto ao teor da decisão</w:t>
      </w:r>
      <w:r w:rsidR="006173A8" w:rsidRPr="00D66F59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9.3. ARQUIVAR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o processo nos termos regimentais, após o cumprimento integral do </w:t>
      </w:r>
      <w:r w:rsidR="00FD6416" w:rsidRPr="00D66F59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.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D75B4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007936/2023</w:t>
      </w:r>
      <w:r w:rsidR="000D75B4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 xml:space="preserve">Averbação do 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>T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 xml:space="preserve">empo de 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>S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erviço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 xml:space="preserve">, tendo como interessado o Excelentíssimo Senhor Conselheiro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Josué Cláudio de Souza Neto.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D75B4" w:rsidRPr="00D66F59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122/2024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D75B4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o pedido do Exmo. Sr. </w:t>
      </w:r>
      <w:r w:rsidR="000D75B4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Josué Cláudio de Souza Neto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Conselheiro do Tribunal de Contas do Amazonas, matrícula 0036161-A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,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quanto a averbação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nos seus assentamentos funcionais do tempo de contribuição de 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11.296 dias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correspondente a 30 (trinta) anos, 11 (onze) meses e 16 (dezesseis) dias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,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conforme Certidão de Tempo de Contribuição n.º 26001060.1.00107/24-9 (0522716), expedida pelo INSS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à DGP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que providencie que seja averbado no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>s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 xml:space="preserve"> assentamentos funcionais o tempo de contribuição de 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11.296 dias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, correspondente a 30 (trinta) anos, 11 (onze) meses e 16 (dezesseis) dias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,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conforme Certidão de Tempo de Contribuição n.º 26001060.1.00107/24-9 (0522716), expedida pelo INSS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FD6416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FD6416" w:rsidRPr="00D66F59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.</w:t>
      </w:r>
      <w:r w:rsidR="000D75B4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6416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Declaração de Impedimento:</w:t>
      </w:r>
      <w:r w:rsidR="00FD6416" w:rsidRPr="00D66F59">
        <w:rPr>
          <w:rFonts w:ascii="Arial Narrow" w:hAnsi="Arial Narrow" w:cs="Arial"/>
          <w:color w:val="000000"/>
          <w:sz w:val="24"/>
          <w:szCs w:val="24"/>
        </w:rPr>
        <w:t> Conselheiro Josué Cláudio de Souza Neto (art. 65 do Regimento Interno).</w:t>
      </w:r>
      <w:r w:rsidR="00B524E3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524E3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019772/2023</w:t>
      </w:r>
      <w:r w:rsidR="00B524E3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B524E3" w:rsidRPr="00D66F59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  <w:shd w:val="clear" w:color="auto" w:fill="FFFFFF"/>
        </w:rPr>
        <w:t>Termo de Convênio de Cessão de Servidor, a ser celebrado entre a empresa PRODAM - Processamento de Dados Amazonas S.A e o Tribunal de Contas do Estado do Amazonas - TCE/AM.</w:t>
      </w:r>
      <w:r w:rsidR="00B524E3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524E3" w:rsidRPr="00D66F59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123/2024</w:t>
      </w:r>
      <w:r w:rsidR="006C1FEB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B524E3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6C1FEB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Consultec 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e</w:t>
      </w:r>
      <w:r w:rsidR="006C1FEB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 Dicoi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B524E3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C1FEB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9.1. 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Autorizar</w:t>
      </w:r>
      <w:r w:rsidR="006C1FEB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a formalização do termo </w:t>
      </w:r>
      <w:r w:rsidR="006C1FEB" w:rsidRPr="00D66F59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Novo</w:t>
      </w:r>
      <w:r w:rsidR="006C1FEB" w:rsidRPr="00D66F59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 Termo de Convênio de Cessão de Servidor, a ser celebrado entre a empresa PRODAM - Processamento de Dados Amazonas S.A e o </w:t>
      </w:r>
      <w:r w:rsidR="006C1FEB" w:rsidRPr="00D66F59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Tribunal de Contas do Estado do Amazonas - TCE/AM, 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cujo objeto é cessão dos servidores Alysson Campos Ramos, Gláucio C. Alves Hayden Jr., Igson Mendes da Silva e Tiago Rocha da Costa, para atuação nesta Corte de Contas, observando a ressalva propostas pela CONSULTEC nos termos da Informação nº 12/2024/CONSULTEC/GP (</w:t>
      </w:r>
      <w:hyperlink r:id="rId9" w:tgtFrame="_blank" w:history="1">
        <w:r w:rsidR="006C1FEB" w:rsidRPr="00D66F59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0537012</w:t>
        </w:r>
      </w:hyperlink>
      <w:r w:rsidR="006C1FEB" w:rsidRPr="00D66F59">
        <w:rPr>
          <w:rFonts w:ascii="Arial Narrow" w:hAnsi="Arial Narrow" w:cs="Arial"/>
          <w:color w:val="000000"/>
          <w:sz w:val="24"/>
          <w:szCs w:val="24"/>
        </w:rPr>
        <w:t>);</w:t>
      </w:r>
      <w:r w:rsidR="00B524E3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 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a devolução do processo ao Gabinete da Presidência, objetivando a assinatura do ajuste pelas partes e remessa de Ofício;</w:t>
      </w:r>
      <w:r w:rsidR="00B524E3" w:rsidRPr="00D66F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9.3. Determinar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 à 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 que elabore o extrato do Termo, devidamente assinado pelas partes, e, ato contínuo, </w:t>
      </w:r>
      <w:r w:rsidR="006C1FEB" w:rsidRPr="00D66F59">
        <w:rPr>
          <w:rFonts w:ascii="Arial Narrow" w:hAnsi="Arial Narrow" w:cs="Arial"/>
          <w:b/>
          <w:bCs/>
          <w:color w:val="000000"/>
          <w:sz w:val="24"/>
          <w:szCs w:val="24"/>
        </w:rPr>
        <w:t>remtea 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os autos à </w:t>
      </w:r>
      <w:r w:rsidR="006C1FEB" w:rsidRPr="00D66F59">
        <w:rPr>
          <w:rStyle w:val="Forte"/>
          <w:rFonts w:ascii="Arial Narrow" w:hAnsi="Arial Narrow" w:cs="Arial"/>
          <w:color w:val="000000"/>
          <w:sz w:val="24"/>
          <w:szCs w:val="24"/>
        </w:rPr>
        <w:t>DICOM</w:t>
      </w:r>
      <w:r w:rsidR="006C1FEB" w:rsidRPr="00D66F59">
        <w:rPr>
          <w:rFonts w:ascii="Arial Narrow" w:hAnsi="Arial Narrow" w:cs="Arial"/>
          <w:color w:val="000000"/>
          <w:sz w:val="24"/>
          <w:szCs w:val="24"/>
        </w:rPr>
        <w:t> para que proceda com a publicação do referido extrato, no Diário Oficial Eletrônico do TCE/AM, nos termos do parágrafo único do art. 61 da Lei nº 8.666/93; ademais, adote as medidas pertinentes, junto aos setores competentes, para finalização de todos os procedimentos cabíveis.</w:t>
      </w:r>
      <w:r w:rsidR="00B524E3" w:rsidRPr="00D66F59">
        <w:rPr>
          <w:rFonts w:ascii="Arial Narrow" w:hAnsi="Arial Narrow" w:cs="Arial"/>
          <w:b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>/===/ Nada mais havendo a tratar, a Presidência deu por encerrada a presente</w:t>
      </w:r>
      <w:r w:rsidR="007B6AB8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>Sessão Administrativa, às 1</w:t>
      </w:r>
      <w:r w:rsidR="00823C8D" w:rsidRPr="00D66F59">
        <w:rPr>
          <w:rFonts w:ascii="Arial Narrow" w:hAnsi="Arial Narrow" w:cs="Arial"/>
          <w:sz w:val="24"/>
          <w:szCs w:val="24"/>
        </w:rPr>
        <w:t>0</w:t>
      </w:r>
      <w:r w:rsidR="007B6AB8" w:rsidRPr="00D66F59">
        <w:rPr>
          <w:rFonts w:ascii="Arial Narrow" w:hAnsi="Arial Narrow" w:cs="Arial"/>
          <w:sz w:val="24"/>
          <w:szCs w:val="24"/>
        </w:rPr>
        <w:t>h</w:t>
      </w:r>
      <w:r w:rsidR="00B524E3" w:rsidRPr="00D66F59">
        <w:rPr>
          <w:rFonts w:ascii="Arial Narrow" w:hAnsi="Arial Narrow" w:cs="Arial"/>
          <w:sz w:val="24"/>
          <w:szCs w:val="24"/>
        </w:rPr>
        <w:t>2</w:t>
      </w:r>
      <w:r w:rsidR="00823C8D" w:rsidRPr="00D66F59">
        <w:rPr>
          <w:rFonts w:ascii="Arial Narrow" w:hAnsi="Arial Narrow" w:cs="Arial"/>
          <w:sz w:val="24"/>
          <w:szCs w:val="24"/>
        </w:rPr>
        <w:t>6</w:t>
      </w:r>
      <w:r w:rsidR="007B6AB8" w:rsidRPr="00D66F59">
        <w:rPr>
          <w:rFonts w:ascii="Arial Narrow" w:hAnsi="Arial Narrow" w:cs="Arial"/>
          <w:sz w:val="24"/>
          <w:szCs w:val="24"/>
        </w:rPr>
        <w:t xml:space="preserve">, convocando outra para o </w:t>
      </w:r>
      <w:r w:rsidR="00A95CAC" w:rsidRPr="00D66F59">
        <w:rPr>
          <w:rFonts w:ascii="Arial Narrow" w:hAnsi="Arial Narrow" w:cs="Arial"/>
          <w:sz w:val="24"/>
          <w:szCs w:val="24"/>
        </w:rPr>
        <w:t>segundo</w:t>
      </w:r>
      <w:r w:rsidR="00A66BB2" w:rsidRPr="00D66F59">
        <w:rPr>
          <w:rFonts w:ascii="Arial Narrow" w:hAnsi="Arial Narrow" w:cs="Arial"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>dia do mês de</w:t>
      </w:r>
      <w:r w:rsidR="007B6AB8" w:rsidRPr="00D66F5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A95CAC" w:rsidRPr="00D66F59">
        <w:rPr>
          <w:rFonts w:ascii="Arial Narrow" w:hAnsi="Arial Narrow" w:cs="Arial"/>
          <w:sz w:val="24"/>
          <w:szCs w:val="24"/>
        </w:rPr>
        <w:t>abril</w:t>
      </w:r>
      <w:r w:rsidR="007B6AB8" w:rsidRPr="00D66F59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>do</w:t>
      </w:r>
      <w:r w:rsidR="007B6AB8" w:rsidRPr="00D66F59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>ano de dois mil</w:t>
      </w:r>
      <w:r w:rsidR="007B6AB8" w:rsidRPr="00D66F59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>e</w:t>
      </w:r>
      <w:r w:rsidR="007B6AB8" w:rsidRPr="00D66F59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>vinte</w:t>
      </w:r>
      <w:r w:rsidR="007B6AB8" w:rsidRPr="00D66F59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 xml:space="preserve">e </w:t>
      </w:r>
      <w:r w:rsidR="00165A81" w:rsidRPr="00D66F59">
        <w:rPr>
          <w:rFonts w:ascii="Arial Narrow" w:hAnsi="Arial Narrow" w:cs="Arial"/>
          <w:sz w:val="24"/>
          <w:szCs w:val="24"/>
        </w:rPr>
        <w:t>quatro</w:t>
      </w:r>
      <w:r w:rsidR="007B6AB8" w:rsidRPr="00D66F59">
        <w:rPr>
          <w:rFonts w:ascii="Arial Narrow" w:hAnsi="Arial Narrow" w:cs="Arial"/>
          <w:sz w:val="24"/>
          <w:szCs w:val="24"/>
        </w:rPr>
        <w:t>, à</w:t>
      </w:r>
      <w:r w:rsidR="007B6AB8" w:rsidRPr="00D66F59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7B6AB8" w:rsidRPr="00D66F59">
        <w:rPr>
          <w:rFonts w:ascii="Arial Narrow" w:hAnsi="Arial Narrow" w:cs="Arial"/>
          <w:sz w:val="24"/>
          <w:szCs w:val="24"/>
        </w:rPr>
        <w:t>hora regimental.</w:t>
      </w:r>
    </w:p>
    <w:p w14:paraId="51584BFA" w14:textId="77777777" w:rsidR="0031331E" w:rsidRPr="00D66F59" w:rsidRDefault="0031331E" w:rsidP="00D66F59">
      <w:pPr>
        <w:ind w:right="-20"/>
        <w:jc w:val="both"/>
        <w:rPr>
          <w:rFonts w:ascii="Arial Narrow" w:hAnsi="Arial Narrow" w:cs="Arial"/>
          <w:sz w:val="24"/>
          <w:szCs w:val="24"/>
        </w:rPr>
      </w:pPr>
    </w:p>
    <w:p w14:paraId="43679DE5" w14:textId="60C1AAE5" w:rsidR="00122D91" w:rsidRPr="00D66F59" w:rsidRDefault="00122D91" w:rsidP="00D66F59">
      <w:pPr>
        <w:ind w:right="-20"/>
        <w:jc w:val="both"/>
        <w:rPr>
          <w:rFonts w:ascii="Arial Narrow" w:hAnsi="Arial Narrow" w:cs="Arial"/>
          <w:sz w:val="24"/>
          <w:szCs w:val="24"/>
        </w:rPr>
      </w:pPr>
    </w:p>
    <w:p w14:paraId="79213F7E" w14:textId="6F89080C" w:rsidR="00122D91" w:rsidRPr="00D66F59" w:rsidRDefault="00122D91" w:rsidP="00D66F59">
      <w:pPr>
        <w:ind w:right="-20"/>
        <w:jc w:val="both"/>
        <w:rPr>
          <w:rFonts w:ascii="Arial Narrow" w:hAnsi="Arial Narrow" w:cs="Arial"/>
          <w:b/>
          <w:sz w:val="24"/>
          <w:szCs w:val="24"/>
          <w:lang w:val="pt-BR"/>
        </w:rPr>
      </w:pPr>
      <w:r w:rsidRPr="00D66F59">
        <w:rPr>
          <w:rFonts w:ascii="Arial Narrow" w:hAnsi="Arial Narrow" w:cs="Arial"/>
          <w:b/>
          <w:sz w:val="24"/>
          <w:szCs w:val="24"/>
        </w:rPr>
        <w:t xml:space="preserve">SECRETARIA DO TRIBUNAL PLENO DO TRIBUNAL DE CONTAS DO ESTADO DO AMAZONAS, </w:t>
      </w:r>
      <w:r w:rsidRPr="00D66F59">
        <w:rPr>
          <w:rFonts w:ascii="Arial Narrow" w:hAnsi="Arial Narrow" w:cs="Arial"/>
          <w:sz w:val="24"/>
          <w:szCs w:val="24"/>
        </w:rPr>
        <w:t xml:space="preserve">em Manaus, </w:t>
      </w:r>
      <w:r w:rsidR="00D66F59">
        <w:rPr>
          <w:rFonts w:ascii="Arial Narrow" w:hAnsi="Arial Narrow" w:cs="Arial"/>
          <w:sz w:val="24"/>
          <w:szCs w:val="24"/>
        </w:rPr>
        <w:t>19</w:t>
      </w:r>
      <w:r w:rsidRPr="00D66F59">
        <w:rPr>
          <w:rFonts w:ascii="Arial Narrow" w:hAnsi="Arial Narrow" w:cs="Arial"/>
          <w:sz w:val="24"/>
          <w:szCs w:val="24"/>
        </w:rPr>
        <w:t xml:space="preserve"> de </w:t>
      </w:r>
      <w:r w:rsidR="00533CFC" w:rsidRPr="00D66F59">
        <w:rPr>
          <w:rFonts w:ascii="Arial Narrow" w:hAnsi="Arial Narrow" w:cs="Arial"/>
          <w:sz w:val="24"/>
          <w:szCs w:val="24"/>
        </w:rPr>
        <w:t>abril</w:t>
      </w:r>
      <w:r w:rsidR="00B259D2" w:rsidRPr="00D66F59">
        <w:rPr>
          <w:rFonts w:ascii="Arial Narrow" w:hAnsi="Arial Narrow" w:cs="Arial"/>
          <w:sz w:val="24"/>
          <w:szCs w:val="24"/>
        </w:rPr>
        <w:t xml:space="preserve"> </w:t>
      </w:r>
      <w:r w:rsidRPr="00D66F59">
        <w:rPr>
          <w:rFonts w:ascii="Arial Narrow" w:hAnsi="Arial Narrow" w:cs="Arial"/>
          <w:sz w:val="24"/>
          <w:szCs w:val="24"/>
        </w:rPr>
        <w:t>de 202</w:t>
      </w:r>
      <w:r w:rsidR="008F025A" w:rsidRPr="00D66F59">
        <w:rPr>
          <w:rFonts w:ascii="Arial Narrow" w:hAnsi="Arial Narrow" w:cs="Arial"/>
          <w:sz w:val="24"/>
          <w:szCs w:val="24"/>
        </w:rPr>
        <w:t>4</w:t>
      </w:r>
      <w:r w:rsidRPr="00D66F59">
        <w:rPr>
          <w:rFonts w:ascii="Arial Narrow" w:hAnsi="Arial Narrow" w:cs="Arial"/>
          <w:b/>
          <w:sz w:val="24"/>
          <w:szCs w:val="24"/>
        </w:rPr>
        <w:t>.</w:t>
      </w:r>
    </w:p>
    <w:p w14:paraId="0B8DB4CB" w14:textId="67F1240F" w:rsidR="00122D91" w:rsidRDefault="00E72B1B" w:rsidP="00122D91">
      <w:pPr>
        <w:ind w:left="142"/>
        <w:jc w:val="both"/>
        <w:rPr>
          <w:rFonts w:ascii="Arial Narrow" w:hAnsi="Arial Narrow" w:cs="Arial"/>
          <w:b/>
          <w:sz w:val="24"/>
          <w:szCs w:val="24"/>
        </w:rPr>
      </w:pPr>
      <w:r w:rsidRPr="00382475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9AA199F" wp14:editId="5B70C0E1">
            <wp:simplePos x="0" y="0"/>
            <wp:positionH relativeFrom="margin">
              <wp:posOffset>2293620</wp:posOffset>
            </wp:positionH>
            <wp:positionV relativeFrom="paragraph">
              <wp:posOffset>178435</wp:posOffset>
            </wp:positionV>
            <wp:extent cx="2275205" cy="1524000"/>
            <wp:effectExtent l="0" t="0" r="0" b="0"/>
            <wp:wrapNone/>
            <wp:docPr id="261101313" name="Imagem 26110131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01313" name="Imagem 261101313" descr="Diagrama&#10;&#10;Descrição gerada automaticamente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B8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               </w:t>
      </w:r>
    </w:p>
    <w:p w14:paraId="09C62294" w14:textId="57B57909" w:rsidR="00122D91" w:rsidRPr="00474AC9" w:rsidRDefault="00122D91" w:rsidP="00125708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11294D4D" w14:textId="77777777" w:rsidR="00AC679B" w:rsidRDefault="00AC679B">
      <w:pPr>
        <w:pStyle w:val="Corpodetexto"/>
        <w:ind w:left="0"/>
        <w:jc w:val="left"/>
        <w:rPr>
          <w:sz w:val="20"/>
        </w:rPr>
      </w:pPr>
    </w:p>
    <w:p w14:paraId="78874C06" w14:textId="77777777" w:rsidR="00AC679B" w:rsidRDefault="00AC679B">
      <w:pPr>
        <w:pStyle w:val="Corpodetexto"/>
        <w:spacing w:before="7"/>
        <w:ind w:left="0"/>
        <w:jc w:val="left"/>
        <w:rPr>
          <w:sz w:val="17"/>
        </w:rPr>
      </w:pPr>
    </w:p>
    <w:p w14:paraId="797C8633" w14:textId="77777777" w:rsidR="00AC679B" w:rsidRDefault="00AC679B">
      <w:pPr>
        <w:pStyle w:val="Corpodetexto"/>
        <w:ind w:left="149" w:right="150"/>
        <w:jc w:val="center"/>
      </w:pPr>
    </w:p>
    <w:sectPr w:rsidR="00AC679B" w:rsidSect="008A735A">
      <w:headerReference w:type="default" r:id="rId12"/>
      <w:footerReference w:type="default" r:id="rId13"/>
      <w:pgSz w:w="11910" w:h="16840"/>
      <w:pgMar w:top="2693" w:right="851" w:bottom="1701" w:left="851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A123" w14:textId="77777777" w:rsidR="008A735A" w:rsidRDefault="008A735A">
      <w:r>
        <w:separator/>
      </w:r>
    </w:p>
  </w:endnote>
  <w:endnote w:type="continuationSeparator" w:id="0">
    <w:p w14:paraId="5EE2EDB6" w14:textId="77777777" w:rsidR="008A735A" w:rsidRDefault="008A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ED03" w14:textId="73819C75" w:rsidR="00E61481" w:rsidRDefault="00E61481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7D64" w14:textId="77777777" w:rsidR="008A735A" w:rsidRDefault="008A735A">
      <w:r>
        <w:separator/>
      </w:r>
    </w:p>
  </w:footnote>
  <w:footnote w:type="continuationSeparator" w:id="0">
    <w:p w14:paraId="5CD56CA5" w14:textId="77777777" w:rsidR="008A735A" w:rsidRDefault="008A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991B" w14:textId="4D99ECD0" w:rsidR="00105BB8" w:rsidRDefault="00105BB8">
    <w:pPr>
      <w:pStyle w:val="Corpodetexto"/>
      <w:spacing w:line="14" w:lineRule="auto"/>
      <w:ind w:left="0"/>
      <w:jc w:val="left"/>
      <w:rPr>
        <w:noProof/>
        <w:lang w:val="pt-BR" w:eastAsia="pt-BR"/>
      </w:rPr>
    </w:pPr>
  </w:p>
  <w:p w14:paraId="11652439" w14:textId="77777777" w:rsidR="00105BB8" w:rsidRDefault="00105BB8">
    <w:pPr>
      <w:pStyle w:val="Corpodetexto"/>
      <w:spacing w:line="14" w:lineRule="auto"/>
      <w:ind w:left="0"/>
      <w:jc w:val="left"/>
      <w:rPr>
        <w:noProof/>
        <w:lang w:val="pt-BR" w:eastAsia="pt-BR"/>
      </w:rPr>
    </w:pPr>
  </w:p>
  <w:p w14:paraId="42A8A367" w14:textId="64547394" w:rsidR="00E61481" w:rsidRDefault="00E61481">
    <w:pPr>
      <w:pStyle w:val="Corpodetexto"/>
      <w:spacing w:line="14" w:lineRule="auto"/>
      <w:ind w:left="0"/>
      <w:jc w:val="left"/>
      <w:rPr>
        <w:sz w:val="20"/>
      </w:rPr>
    </w:pPr>
  </w:p>
  <w:p w14:paraId="5A91820E" w14:textId="77777777" w:rsidR="00E61481" w:rsidRDefault="00E61481">
    <w:pPr>
      <w:pStyle w:val="Corpodetexto"/>
      <w:spacing w:line="14" w:lineRule="auto"/>
      <w:ind w:left="0"/>
      <w:jc w:val="left"/>
      <w:rPr>
        <w:sz w:val="20"/>
      </w:rPr>
    </w:pPr>
  </w:p>
  <w:p w14:paraId="1B373E03" w14:textId="5067E511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152B449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4CDB1B07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0CA8B277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ED32751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45982F15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7A531E9A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86AEEFD" w14:textId="77777777" w:rsidR="00E61481" w:rsidRDefault="00E61481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A0"/>
    <w:multiLevelType w:val="multilevel"/>
    <w:tmpl w:val="4A2601C6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06B90506"/>
    <w:multiLevelType w:val="hybridMultilevel"/>
    <w:tmpl w:val="C8FAD464"/>
    <w:lvl w:ilvl="0" w:tplc="A524F82A">
      <w:start w:val="1"/>
      <w:numFmt w:val="lowerLetter"/>
      <w:lvlText w:val="%1)"/>
      <w:lvlJc w:val="left"/>
      <w:pPr>
        <w:ind w:left="132" w:hanging="29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27962E88">
      <w:numFmt w:val="bullet"/>
      <w:lvlText w:val="•"/>
      <w:lvlJc w:val="left"/>
      <w:pPr>
        <w:ind w:left="1174" w:hanging="290"/>
      </w:pPr>
      <w:rPr>
        <w:rFonts w:hint="default"/>
        <w:lang w:val="pt-PT" w:eastAsia="en-US" w:bidi="ar-SA"/>
      </w:rPr>
    </w:lvl>
    <w:lvl w:ilvl="2" w:tplc="74123910">
      <w:numFmt w:val="bullet"/>
      <w:lvlText w:val="•"/>
      <w:lvlJc w:val="left"/>
      <w:pPr>
        <w:ind w:left="2209" w:hanging="290"/>
      </w:pPr>
      <w:rPr>
        <w:rFonts w:hint="default"/>
        <w:lang w:val="pt-PT" w:eastAsia="en-US" w:bidi="ar-SA"/>
      </w:rPr>
    </w:lvl>
    <w:lvl w:ilvl="3" w:tplc="8894205A">
      <w:numFmt w:val="bullet"/>
      <w:lvlText w:val="•"/>
      <w:lvlJc w:val="left"/>
      <w:pPr>
        <w:ind w:left="3243" w:hanging="290"/>
      </w:pPr>
      <w:rPr>
        <w:rFonts w:hint="default"/>
        <w:lang w:val="pt-PT" w:eastAsia="en-US" w:bidi="ar-SA"/>
      </w:rPr>
    </w:lvl>
    <w:lvl w:ilvl="4" w:tplc="6F3CB1D6">
      <w:numFmt w:val="bullet"/>
      <w:lvlText w:val="•"/>
      <w:lvlJc w:val="left"/>
      <w:pPr>
        <w:ind w:left="4278" w:hanging="290"/>
      </w:pPr>
      <w:rPr>
        <w:rFonts w:hint="default"/>
        <w:lang w:val="pt-PT" w:eastAsia="en-US" w:bidi="ar-SA"/>
      </w:rPr>
    </w:lvl>
    <w:lvl w:ilvl="5" w:tplc="ECFAF3C4">
      <w:numFmt w:val="bullet"/>
      <w:lvlText w:val="•"/>
      <w:lvlJc w:val="left"/>
      <w:pPr>
        <w:ind w:left="5313" w:hanging="290"/>
      </w:pPr>
      <w:rPr>
        <w:rFonts w:hint="default"/>
        <w:lang w:val="pt-PT" w:eastAsia="en-US" w:bidi="ar-SA"/>
      </w:rPr>
    </w:lvl>
    <w:lvl w:ilvl="6" w:tplc="48927BA8">
      <w:numFmt w:val="bullet"/>
      <w:lvlText w:val="•"/>
      <w:lvlJc w:val="left"/>
      <w:pPr>
        <w:ind w:left="6347" w:hanging="290"/>
      </w:pPr>
      <w:rPr>
        <w:rFonts w:hint="default"/>
        <w:lang w:val="pt-PT" w:eastAsia="en-US" w:bidi="ar-SA"/>
      </w:rPr>
    </w:lvl>
    <w:lvl w:ilvl="7" w:tplc="57D854C6">
      <w:numFmt w:val="bullet"/>
      <w:lvlText w:val="•"/>
      <w:lvlJc w:val="left"/>
      <w:pPr>
        <w:ind w:left="7382" w:hanging="290"/>
      </w:pPr>
      <w:rPr>
        <w:rFonts w:hint="default"/>
        <w:lang w:val="pt-PT" w:eastAsia="en-US" w:bidi="ar-SA"/>
      </w:rPr>
    </w:lvl>
    <w:lvl w:ilvl="8" w:tplc="807A2AC8">
      <w:numFmt w:val="bullet"/>
      <w:lvlText w:val="•"/>
      <w:lvlJc w:val="left"/>
      <w:pPr>
        <w:ind w:left="8417" w:hanging="290"/>
      </w:pPr>
      <w:rPr>
        <w:rFonts w:hint="default"/>
        <w:lang w:val="pt-PT" w:eastAsia="en-US" w:bidi="ar-SA"/>
      </w:rPr>
    </w:lvl>
  </w:abstractNum>
  <w:abstractNum w:abstractNumId="2" w15:restartNumberingAfterBreak="0">
    <w:nsid w:val="07C2471B"/>
    <w:multiLevelType w:val="multilevel"/>
    <w:tmpl w:val="535C781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24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24"/>
      </w:pPr>
      <w:rPr>
        <w:rFonts w:hint="default"/>
        <w:lang w:val="pt-PT" w:eastAsia="en-US" w:bidi="ar-SA"/>
      </w:rPr>
    </w:lvl>
  </w:abstractNum>
  <w:abstractNum w:abstractNumId="3" w15:restartNumberingAfterBreak="0">
    <w:nsid w:val="098E2CFC"/>
    <w:multiLevelType w:val="hybridMultilevel"/>
    <w:tmpl w:val="F146B380"/>
    <w:lvl w:ilvl="0" w:tplc="D4E4CE32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D76E3B9C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63622D20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7B8C0E46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0FB4B286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5D482112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0A02703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5D4CC020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293C3A24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0A1D2EF5"/>
    <w:multiLevelType w:val="multilevel"/>
    <w:tmpl w:val="C2E2FF9E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2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0BB67419"/>
    <w:multiLevelType w:val="hybridMultilevel"/>
    <w:tmpl w:val="850E13D8"/>
    <w:lvl w:ilvl="0" w:tplc="89BC805A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59B60EF4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230CCA0C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E1B8E660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6EC267DC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F81ABEC2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ADF2AFA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1424EFFC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477EFE5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0C4013C7"/>
    <w:multiLevelType w:val="hybridMultilevel"/>
    <w:tmpl w:val="FF004864"/>
    <w:lvl w:ilvl="0" w:tplc="ABFA337E">
      <w:start w:val="1"/>
      <w:numFmt w:val="lowerLetter"/>
      <w:lvlText w:val="%1)"/>
      <w:lvlJc w:val="left"/>
      <w:pPr>
        <w:ind w:left="132" w:hanging="228"/>
      </w:pPr>
      <w:rPr>
        <w:rFonts w:ascii="Arial" w:eastAsia="Arial" w:hAnsi="Arial" w:cs="Arial" w:hint="default"/>
        <w:b/>
        <w:bCs/>
        <w:i w:val="0"/>
        <w:iCs w:val="0"/>
        <w:spacing w:val="-2"/>
        <w:w w:val="81"/>
        <w:sz w:val="24"/>
        <w:szCs w:val="24"/>
        <w:lang w:val="pt-PT" w:eastAsia="en-US" w:bidi="ar-SA"/>
      </w:rPr>
    </w:lvl>
    <w:lvl w:ilvl="1" w:tplc="DF9AD434">
      <w:numFmt w:val="bullet"/>
      <w:lvlText w:val="•"/>
      <w:lvlJc w:val="left"/>
      <w:pPr>
        <w:ind w:left="1172" w:hanging="228"/>
      </w:pPr>
      <w:rPr>
        <w:rFonts w:hint="default"/>
        <w:lang w:val="pt-PT" w:eastAsia="en-US" w:bidi="ar-SA"/>
      </w:rPr>
    </w:lvl>
    <w:lvl w:ilvl="2" w:tplc="4DF662F4">
      <w:numFmt w:val="bullet"/>
      <w:lvlText w:val="•"/>
      <w:lvlJc w:val="left"/>
      <w:pPr>
        <w:ind w:left="2205" w:hanging="228"/>
      </w:pPr>
      <w:rPr>
        <w:rFonts w:hint="default"/>
        <w:lang w:val="pt-PT" w:eastAsia="en-US" w:bidi="ar-SA"/>
      </w:rPr>
    </w:lvl>
    <w:lvl w:ilvl="3" w:tplc="A3904B8E">
      <w:numFmt w:val="bullet"/>
      <w:lvlText w:val="•"/>
      <w:lvlJc w:val="left"/>
      <w:pPr>
        <w:ind w:left="3238" w:hanging="228"/>
      </w:pPr>
      <w:rPr>
        <w:rFonts w:hint="default"/>
        <w:lang w:val="pt-PT" w:eastAsia="en-US" w:bidi="ar-SA"/>
      </w:rPr>
    </w:lvl>
    <w:lvl w:ilvl="4" w:tplc="1D209426">
      <w:numFmt w:val="bullet"/>
      <w:lvlText w:val="•"/>
      <w:lvlJc w:val="left"/>
      <w:pPr>
        <w:ind w:left="4271" w:hanging="228"/>
      </w:pPr>
      <w:rPr>
        <w:rFonts w:hint="default"/>
        <w:lang w:val="pt-PT" w:eastAsia="en-US" w:bidi="ar-SA"/>
      </w:rPr>
    </w:lvl>
    <w:lvl w:ilvl="5" w:tplc="09181AD0">
      <w:numFmt w:val="bullet"/>
      <w:lvlText w:val="•"/>
      <w:lvlJc w:val="left"/>
      <w:pPr>
        <w:ind w:left="5304" w:hanging="228"/>
      </w:pPr>
      <w:rPr>
        <w:rFonts w:hint="default"/>
        <w:lang w:val="pt-PT" w:eastAsia="en-US" w:bidi="ar-SA"/>
      </w:rPr>
    </w:lvl>
    <w:lvl w:ilvl="6" w:tplc="22F0CF4C">
      <w:numFmt w:val="bullet"/>
      <w:lvlText w:val="•"/>
      <w:lvlJc w:val="left"/>
      <w:pPr>
        <w:ind w:left="6336" w:hanging="228"/>
      </w:pPr>
      <w:rPr>
        <w:rFonts w:hint="default"/>
        <w:lang w:val="pt-PT" w:eastAsia="en-US" w:bidi="ar-SA"/>
      </w:rPr>
    </w:lvl>
    <w:lvl w:ilvl="7" w:tplc="31DC1E96">
      <w:numFmt w:val="bullet"/>
      <w:lvlText w:val="•"/>
      <w:lvlJc w:val="left"/>
      <w:pPr>
        <w:ind w:left="7369" w:hanging="228"/>
      </w:pPr>
      <w:rPr>
        <w:rFonts w:hint="default"/>
        <w:lang w:val="pt-PT" w:eastAsia="en-US" w:bidi="ar-SA"/>
      </w:rPr>
    </w:lvl>
    <w:lvl w:ilvl="8" w:tplc="EB164926">
      <w:numFmt w:val="bullet"/>
      <w:lvlText w:val="•"/>
      <w:lvlJc w:val="left"/>
      <w:pPr>
        <w:ind w:left="8402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0E7D0BBF"/>
    <w:multiLevelType w:val="multilevel"/>
    <w:tmpl w:val="FC388B60"/>
    <w:lvl w:ilvl="0">
      <w:start w:val="1"/>
      <w:numFmt w:val="decimal"/>
      <w:lvlText w:val="%1."/>
      <w:lvlJc w:val="left"/>
      <w:pPr>
        <w:ind w:left="789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04"/>
      </w:pPr>
      <w:rPr>
        <w:rFonts w:hint="default"/>
        <w:lang w:val="pt-PT" w:eastAsia="en-US" w:bidi="ar-SA"/>
      </w:rPr>
    </w:lvl>
  </w:abstractNum>
  <w:abstractNum w:abstractNumId="8" w15:restartNumberingAfterBreak="0">
    <w:nsid w:val="14C03210"/>
    <w:multiLevelType w:val="multilevel"/>
    <w:tmpl w:val="54FC990C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41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41"/>
      </w:pPr>
      <w:rPr>
        <w:rFonts w:hint="default"/>
        <w:lang w:val="pt-PT" w:eastAsia="en-US" w:bidi="ar-SA"/>
      </w:rPr>
    </w:lvl>
  </w:abstractNum>
  <w:abstractNum w:abstractNumId="9" w15:restartNumberingAfterBreak="0">
    <w:nsid w:val="16BC5981"/>
    <w:multiLevelType w:val="multilevel"/>
    <w:tmpl w:val="06A07E9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1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0" w15:restartNumberingAfterBreak="0">
    <w:nsid w:val="1716640B"/>
    <w:multiLevelType w:val="multilevel"/>
    <w:tmpl w:val="EC507766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33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33"/>
      </w:pPr>
      <w:rPr>
        <w:rFonts w:hint="default"/>
        <w:lang w:val="pt-PT" w:eastAsia="en-US" w:bidi="ar-SA"/>
      </w:rPr>
    </w:lvl>
  </w:abstractNum>
  <w:abstractNum w:abstractNumId="11" w15:restartNumberingAfterBreak="0">
    <w:nsid w:val="18565C59"/>
    <w:multiLevelType w:val="multilevel"/>
    <w:tmpl w:val="0744160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54"/>
      </w:pPr>
      <w:rPr>
        <w:rFonts w:hint="default"/>
        <w:lang w:val="pt-PT" w:eastAsia="en-US" w:bidi="ar-SA"/>
      </w:rPr>
    </w:lvl>
  </w:abstractNum>
  <w:abstractNum w:abstractNumId="12" w15:restartNumberingAfterBreak="0">
    <w:nsid w:val="1A316E4C"/>
    <w:multiLevelType w:val="multilevel"/>
    <w:tmpl w:val="7832B880"/>
    <w:lvl w:ilvl="0">
      <w:start w:val="1"/>
      <w:numFmt w:val="decimal"/>
      <w:lvlText w:val="%1."/>
      <w:lvlJc w:val="left"/>
      <w:pPr>
        <w:ind w:left="352" w:hanging="221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431"/>
      </w:pPr>
      <w:rPr>
        <w:rFonts w:hint="default"/>
        <w:spacing w:val="-1"/>
        <w:w w:val="81"/>
        <w:lang w:val="pt-PT" w:eastAsia="en-US" w:bidi="ar-SA"/>
      </w:rPr>
    </w:lvl>
    <w:lvl w:ilvl="2">
      <w:numFmt w:val="bullet"/>
      <w:lvlText w:val="•"/>
      <w:lvlJc w:val="left"/>
      <w:pPr>
        <w:ind w:left="1485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31"/>
      </w:pPr>
      <w:rPr>
        <w:rFonts w:hint="default"/>
        <w:lang w:val="pt-PT" w:eastAsia="en-US" w:bidi="ar-SA"/>
      </w:rPr>
    </w:lvl>
  </w:abstractNum>
  <w:abstractNum w:abstractNumId="13" w15:restartNumberingAfterBreak="0">
    <w:nsid w:val="1F287432"/>
    <w:multiLevelType w:val="multilevel"/>
    <w:tmpl w:val="753E3D0C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0"/>
      </w:pPr>
      <w:rPr>
        <w:rFonts w:hint="default"/>
        <w:lang w:val="pt-PT" w:eastAsia="en-US" w:bidi="ar-SA"/>
      </w:rPr>
    </w:lvl>
  </w:abstractNum>
  <w:abstractNum w:abstractNumId="14" w15:restartNumberingAfterBreak="0">
    <w:nsid w:val="23621BA8"/>
    <w:multiLevelType w:val="multilevel"/>
    <w:tmpl w:val="43403A02"/>
    <w:lvl w:ilvl="0">
      <w:start w:val="1"/>
      <w:numFmt w:val="decimal"/>
      <w:lvlText w:val="%1."/>
      <w:lvlJc w:val="left"/>
      <w:pPr>
        <w:ind w:left="505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5" w15:restartNumberingAfterBreak="0">
    <w:nsid w:val="2516778C"/>
    <w:multiLevelType w:val="multilevel"/>
    <w:tmpl w:val="FFD63E14"/>
    <w:lvl w:ilvl="0">
      <w:start w:val="1"/>
      <w:numFmt w:val="decimal"/>
      <w:lvlText w:val="%1."/>
      <w:lvlJc w:val="left"/>
      <w:pPr>
        <w:ind w:left="351" w:hanging="220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6" w:hanging="384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5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6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1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384"/>
      </w:pPr>
      <w:rPr>
        <w:rFonts w:hint="default"/>
        <w:lang w:val="pt-PT" w:eastAsia="en-US" w:bidi="ar-SA"/>
      </w:rPr>
    </w:lvl>
  </w:abstractNum>
  <w:abstractNum w:abstractNumId="16" w15:restartNumberingAfterBreak="0">
    <w:nsid w:val="2B99380D"/>
    <w:multiLevelType w:val="hybridMultilevel"/>
    <w:tmpl w:val="08A87B72"/>
    <w:lvl w:ilvl="0" w:tplc="53F07E30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7E50220C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83049580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F09AE946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B8B8EA20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77C2D84E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C600666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F020BF92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CAE89F86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2C171F9C"/>
    <w:multiLevelType w:val="multilevel"/>
    <w:tmpl w:val="CC0CA784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8" w15:restartNumberingAfterBreak="0">
    <w:nsid w:val="32C1658F"/>
    <w:multiLevelType w:val="hybridMultilevel"/>
    <w:tmpl w:val="F4CE3A98"/>
    <w:lvl w:ilvl="0" w:tplc="3C4ED77A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0C627802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70C807DE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123A7C48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383E25F4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7C60D828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30663476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DF58F388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6E2642E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19" w15:restartNumberingAfterBreak="0">
    <w:nsid w:val="383503E5"/>
    <w:multiLevelType w:val="multilevel"/>
    <w:tmpl w:val="04B8400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20" w15:restartNumberingAfterBreak="0">
    <w:nsid w:val="39552669"/>
    <w:multiLevelType w:val="multilevel"/>
    <w:tmpl w:val="1E3067D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21" w15:restartNumberingAfterBreak="0">
    <w:nsid w:val="3EA634EA"/>
    <w:multiLevelType w:val="hybridMultilevel"/>
    <w:tmpl w:val="5C0A7652"/>
    <w:lvl w:ilvl="0" w:tplc="BA04BCC6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8DD83F94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85826288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5B2E77FC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9618A218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F3FEFB4C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14847434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7D6631D0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65BC5B84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22" w15:restartNumberingAfterBreak="0">
    <w:nsid w:val="40EB3F6D"/>
    <w:multiLevelType w:val="multilevel"/>
    <w:tmpl w:val="0BC267E4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5"/>
      </w:pPr>
      <w:rPr>
        <w:rFonts w:hint="default"/>
        <w:lang w:val="pt-PT" w:eastAsia="en-US" w:bidi="ar-SA"/>
      </w:rPr>
    </w:lvl>
  </w:abstractNum>
  <w:abstractNum w:abstractNumId="23" w15:restartNumberingAfterBreak="0">
    <w:nsid w:val="4B65253E"/>
    <w:multiLevelType w:val="multilevel"/>
    <w:tmpl w:val="22101918"/>
    <w:lvl w:ilvl="0">
      <w:start w:val="1"/>
      <w:numFmt w:val="decimal"/>
      <w:lvlText w:val="%1."/>
      <w:lvlJc w:val="left"/>
      <w:pPr>
        <w:ind w:left="352" w:hanging="221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4F5C3919"/>
    <w:multiLevelType w:val="multilevel"/>
    <w:tmpl w:val="24E23ACA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07"/>
      </w:pPr>
      <w:rPr>
        <w:rFonts w:hint="default"/>
        <w:lang w:val="pt-PT" w:eastAsia="en-US" w:bidi="ar-SA"/>
      </w:rPr>
    </w:lvl>
  </w:abstractNum>
  <w:abstractNum w:abstractNumId="25" w15:restartNumberingAfterBreak="0">
    <w:nsid w:val="5280511A"/>
    <w:multiLevelType w:val="multilevel"/>
    <w:tmpl w:val="D8B67C9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48"/>
      </w:pPr>
      <w:rPr>
        <w:rFonts w:hint="default"/>
        <w:lang w:val="pt-PT" w:eastAsia="en-US" w:bidi="ar-SA"/>
      </w:rPr>
    </w:lvl>
  </w:abstractNum>
  <w:abstractNum w:abstractNumId="26" w15:restartNumberingAfterBreak="0">
    <w:nsid w:val="59EC7175"/>
    <w:multiLevelType w:val="multilevel"/>
    <w:tmpl w:val="345E508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411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11"/>
      </w:pPr>
      <w:rPr>
        <w:rFonts w:hint="default"/>
        <w:lang w:val="pt-PT" w:eastAsia="en-US" w:bidi="ar-SA"/>
      </w:rPr>
    </w:lvl>
  </w:abstractNum>
  <w:abstractNum w:abstractNumId="27" w15:restartNumberingAfterBreak="0">
    <w:nsid w:val="61E67FA1"/>
    <w:multiLevelType w:val="multilevel"/>
    <w:tmpl w:val="B798F4BE"/>
    <w:lvl w:ilvl="0">
      <w:start w:val="1"/>
      <w:numFmt w:val="decimal"/>
      <w:lvlText w:val="%1."/>
      <w:lvlJc w:val="left"/>
      <w:pPr>
        <w:ind w:left="351" w:hanging="220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8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3" w:hanging="3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6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9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8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1" w:hanging="388"/>
      </w:pPr>
      <w:rPr>
        <w:rFonts w:hint="default"/>
        <w:lang w:val="pt-PT" w:eastAsia="en-US" w:bidi="ar-SA"/>
      </w:rPr>
    </w:lvl>
  </w:abstractNum>
  <w:abstractNum w:abstractNumId="28" w15:restartNumberingAfterBreak="0">
    <w:nsid w:val="67BF5334"/>
    <w:multiLevelType w:val="multilevel"/>
    <w:tmpl w:val="069A8EAA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4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47"/>
      </w:pPr>
      <w:rPr>
        <w:rFonts w:hint="default"/>
        <w:lang w:val="pt-PT" w:eastAsia="en-US" w:bidi="ar-SA"/>
      </w:rPr>
    </w:lvl>
  </w:abstractNum>
  <w:abstractNum w:abstractNumId="29" w15:restartNumberingAfterBreak="0">
    <w:nsid w:val="6BBC6990"/>
    <w:multiLevelType w:val="multilevel"/>
    <w:tmpl w:val="7BD40B5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28" w:hanging="39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7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4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4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1" w:hanging="397"/>
      </w:pPr>
      <w:rPr>
        <w:rFonts w:hint="default"/>
        <w:lang w:val="pt-PT" w:eastAsia="en-US" w:bidi="ar-SA"/>
      </w:rPr>
    </w:lvl>
  </w:abstractNum>
  <w:abstractNum w:abstractNumId="30" w15:restartNumberingAfterBreak="0">
    <w:nsid w:val="6F554FB2"/>
    <w:multiLevelType w:val="multilevel"/>
    <w:tmpl w:val="6BF8616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36"/>
      </w:pPr>
      <w:rPr>
        <w:rFonts w:hint="default"/>
        <w:lang w:val="pt-PT" w:eastAsia="en-US" w:bidi="ar-SA"/>
      </w:rPr>
    </w:lvl>
  </w:abstractNum>
  <w:abstractNum w:abstractNumId="31" w15:restartNumberingAfterBreak="0">
    <w:nsid w:val="7E2E0929"/>
    <w:multiLevelType w:val="multilevel"/>
    <w:tmpl w:val="28ACAC0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45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45"/>
      </w:pPr>
      <w:rPr>
        <w:rFonts w:hint="default"/>
        <w:lang w:val="pt-PT" w:eastAsia="en-US" w:bidi="ar-SA"/>
      </w:rPr>
    </w:lvl>
  </w:abstractNum>
  <w:abstractNum w:abstractNumId="32" w15:restartNumberingAfterBreak="0">
    <w:nsid w:val="7E6B1093"/>
    <w:multiLevelType w:val="multilevel"/>
    <w:tmpl w:val="33AE0D2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63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63"/>
      </w:pPr>
      <w:rPr>
        <w:rFonts w:hint="default"/>
        <w:lang w:val="pt-PT" w:eastAsia="en-US" w:bidi="ar-SA"/>
      </w:rPr>
    </w:lvl>
  </w:abstractNum>
  <w:num w:numId="1" w16cid:durableId="1584682142">
    <w:abstractNumId w:val="1"/>
  </w:num>
  <w:num w:numId="2" w16cid:durableId="1250694709">
    <w:abstractNumId w:val="23"/>
  </w:num>
  <w:num w:numId="3" w16cid:durableId="1420642819">
    <w:abstractNumId w:val="29"/>
  </w:num>
  <w:num w:numId="4" w16cid:durableId="675301989">
    <w:abstractNumId w:val="12"/>
  </w:num>
  <w:num w:numId="5" w16cid:durableId="1096826057">
    <w:abstractNumId w:val="28"/>
  </w:num>
  <w:num w:numId="6" w16cid:durableId="573779385">
    <w:abstractNumId w:val="2"/>
  </w:num>
  <w:num w:numId="7" w16cid:durableId="1612400426">
    <w:abstractNumId w:val="25"/>
  </w:num>
  <w:num w:numId="8" w16cid:durableId="690686906">
    <w:abstractNumId w:val="9"/>
  </w:num>
  <w:num w:numId="9" w16cid:durableId="1635910083">
    <w:abstractNumId w:val="17"/>
  </w:num>
  <w:num w:numId="10" w16cid:durableId="1585531033">
    <w:abstractNumId w:val="7"/>
  </w:num>
  <w:num w:numId="11" w16cid:durableId="1601252499">
    <w:abstractNumId w:val="24"/>
  </w:num>
  <w:num w:numId="12" w16cid:durableId="1768965525">
    <w:abstractNumId w:val="30"/>
  </w:num>
  <w:num w:numId="13" w16cid:durableId="1283421795">
    <w:abstractNumId w:val="10"/>
  </w:num>
  <w:num w:numId="14" w16cid:durableId="510871076">
    <w:abstractNumId w:val="8"/>
  </w:num>
  <w:num w:numId="15" w16cid:durableId="691611105">
    <w:abstractNumId w:val="32"/>
  </w:num>
  <w:num w:numId="16" w16cid:durableId="761799493">
    <w:abstractNumId w:val="14"/>
  </w:num>
  <w:num w:numId="17" w16cid:durableId="473107190">
    <w:abstractNumId w:val="11"/>
  </w:num>
  <w:num w:numId="18" w16cid:durableId="2145659933">
    <w:abstractNumId w:val="4"/>
  </w:num>
  <w:num w:numId="19" w16cid:durableId="1152679508">
    <w:abstractNumId w:val="5"/>
  </w:num>
  <w:num w:numId="20" w16cid:durableId="1267232302">
    <w:abstractNumId w:val="3"/>
  </w:num>
  <w:num w:numId="21" w16cid:durableId="772408460">
    <w:abstractNumId w:val="0"/>
  </w:num>
  <w:num w:numId="22" w16cid:durableId="1419595758">
    <w:abstractNumId w:val="21"/>
  </w:num>
  <w:num w:numId="23" w16cid:durableId="1919434987">
    <w:abstractNumId w:val="20"/>
  </w:num>
  <w:num w:numId="24" w16cid:durableId="706562474">
    <w:abstractNumId w:val="31"/>
  </w:num>
  <w:num w:numId="25" w16cid:durableId="2116750253">
    <w:abstractNumId w:val="18"/>
  </w:num>
  <w:num w:numId="26" w16cid:durableId="273439704">
    <w:abstractNumId w:val="13"/>
  </w:num>
  <w:num w:numId="27" w16cid:durableId="1061368550">
    <w:abstractNumId w:val="19"/>
  </w:num>
  <w:num w:numId="28" w16cid:durableId="905068374">
    <w:abstractNumId w:val="16"/>
  </w:num>
  <w:num w:numId="29" w16cid:durableId="1136727848">
    <w:abstractNumId w:val="22"/>
  </w:num>
  <w:num w:numId="30" w16cid:durableId="467631821">
    <w:abstractNumId w:val="26"/>
  </w:num>
  <w:num w:numId="31" w16cid:durableId="2078163592">
    <w:abstractNumId w:val="15"/>
  </w:num>
  <w:num w:numId="32" w16cid:durableId="915669458">
    <w:abstractNumId w:val="27"/>
  </w:num>
  <w:num w:numId="33" w16cid:durableId="287781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B"/>
    <w:rsid w:val="00000414"/>
    <w:rsid w:val="000008C7"/>
    <w:rsid w:val="00001A45"/>
    <w:rsid w:val="000033C5"/>
    <w:rsid w:val="00003673"/>
    <w:rsid w:val="000038C7"/>
    <w:rsid w:val="000115A2"/>
    <w:rsid w:val="00012DA1"/>
    <w:rsid w:val="00012E18"/>
    <w:rsid w:val="000149BD"/>
    <w:rsid w:val="000149D6"/>
    <w:rsid w:val="0001582D"/>
    <w:rsid w:val="00016611"/>
    <w:rsid w:val="00017B18"/>
    <w:rsid w:val="000209C6"/>
    <w:rsid w:val="000218FC"/>
    <w:rsid w:val="00022B2D"/>
    <w:rsid w:val="00022F86"/>
    <w:rsid w:val="000232A2"/>
    <w:rsid w:val="00023768"/>
    <w:rsid w:val="00024D86"/>
    <w:rsid w:val="00027C77"/>
    <w:rsid w:val="00033943"/>
    <w:rsid w:val="0003395C"/>
    <w:rsid w:val="00033B05"/>
    <w:rsid w:val="00036B6E"/>
    <w:rsid w:val="0004033F"/>
    <w:rsid w:val="00041469"/>
    <w:rsid w:val="0004174D"/>
    <w:rsid w:val="000434B6"/>
    <w:rsid w:val="00043723"/>
    <w:rsid w:val="00043FF4"/>
    <w:rsid w:val="0004487D"/>
    <w:rsid w:val="00044BE5"/>
    <w:rsid w:val="00044FE1"/>
    <w:rsid w:val="000456A0"/>
    <w:rsid w:val="0005041D"/>
    <w:rsid w:val="000505BD"/>
    <w:rsid w:val="000511B9"/>
    <w:rsid w:val="00053107"/>
    <w:rsid w:val="00054454"/>
    <w:rsid w:val="000560C2"/>
    <w:rsid w:val="00056652"/>
    <w:rsid w:val="000573CB"/>
    <w:rsid w:val="0006037B"/>
    <w:rsid w:val="00060505"/>
    <w:rsid w:val="00061DB1"/>
    <w:rsid w:val="0006207B"/>
    <w:rsid w:val="000620E8"/>
    <w:rsid w:val="0006243C"/>
    <w:rsid w:val="000631E6"/>
    <w:rsid w:val="000633F1"/>
    <w:rsid w:val="00064BA2"/>
    <w:rsid w:val="00065B82"/>
    <w:rsid w:val="00066655"/>
    <w:rsid w:val="00066C61"/>
    <w:rsid w:val="0007051C"/>
    <w:rsid w:val="00071346"/>
    <w:rsid w:val="000728DB"/>
    <w:rsid w:val="0007332F"/>
    <w:rsid w:val="000737F9"/>
    <w:rsid w:val="00074AC2"/>
    <w:rsid w:val="00076351"/>
    <w:rsid w:val="00084119"/>
    <w:rsid w:val="0008491A"/>
    <w:rsid w:val="000851CE"/>
    <w:rsid w:val="00086D4F"/>
    <w:rsid w:val="0008728D"/>
    <w:rsid w:val="0008734D"/>
    <w:rsid w:val="00090B98"/>
    <w:rsid w:val="00093625"/>
    <w:rsid w:val="0009362C"/>
    <w:rsid w:val="0009522F"/>
    <w:rsid w:val="000A0683"/>
    <w:rsid w:val="000A1387"/>
    <w:rsid w:val="000A1EB6"/>
    <w:rsid w:val="000A2EA5"/>
    <w:rsid w:val="000A3C2C"/>
    <w:rsid w:val="000A410F"/>
    <w:rsid w:val="000A4BF3"/>
    <w:rsid w:val="000A6F91"/>
    <w:rsid w:val="000A7888"/>
    <w:rsid w:val="000B0C5B"/>
    <w:rsid w:val="000B1926"/>
    <w:rsid w:val="000B3C16"/>
    <w:rsid w:val="000B45AB"/>
    <w:rsid w:val="000B4611"/>
    <w:rsid w:val="000B5E21"/>
    <w:rsid w:val="000B5FEC"/>
    <w:rsid w:val="000B7F40"/>
    <w:rsid w:val="000C0DC3"/>
    <w:rsid w:val="000C189A"/>
    <w:rsid w:val="000C222A"/>
    <w:rsid w:val="000C2AC0"/>
    <w:rsid w:val="000C3235"/>
    <w:rsid w:val="000C58C9"/>
    <w:rsid w:val="000C647A"/>
    <w:rsid w:val="000C751F"/>
    <w:rsid w:val="000C7B2E"/>
    <w:rsid w:val="000D1AF0"/>
    <w:rsid w:val="000D20A8"/>
    <w:rsid w:val="000D4547"/>
    <w:rsid w:val="000D4EF7"/>
    <w:rsid w:val="000D6E0C"/>
    <w:rsid w:val="000D75B4"/>
    <w:rsid w:val="000D76E8"/>
    <w:rsid w:val="000E279C"/>
    <w:rsid w:val="000E2849"/>
    <w:rsid w:val="000E394E"/>
    <w:rsid w:val="000E4772"/>
    <w:rsid w:val="000E4BF2"/>
    <w:rsid w:val="000E553C"/>
    <w:rsid w:val="000E67B7"/>
    <w:rsid w:val="000E6AC5"/>
    <w:rsid w:val="000F1332"/>
    <w:rsid w:val="000F251E"/>
    <w:rsid w:val="000F4964"/>
    <w:rsid w:val="000F4E76"/>
    <w:rsid w:val="000F509B"/>
    <w:rsid w:val="00101741"/>
    <w:rsid w:val="00101781"/>
    <w:rsid w:val="0010285B"/>
    <w:rsid w:val="00103D62"/>
    <w:rsid w:val="00104B6F"/>
    <w:rsid w:val="00105BB8"/>
    <w:rsid w:val="00110AD7"/>
    <w:rsid w:val="0011236C"/>
    <w:rsid w:val="00116C84"/>
    <w:rsid w:val="00117228"/>
    <w:rsid w:val="00120A37"/>
    <w:rsid w:val="00120A8E"/>
    <w:rsid w:val="00120C38"/>
    <w:rsid w:val="0012196D"/>
    <w:rsid w:val="00122D91"/>
    <w:rsid w:val="00124E45"/>
    <w:rsid w:val="00125708"/>
    <w:rsid w:val="00126217"/>
    <w:rsid w:val="00131629"/>
    <w:rsid w:val="001335F6"/>
    <w:rsid w:val="001349D2"/>
    <w:rsid w:val="00135B89"/>
    <w:rsid w:val="001376BA"/>
    <w:rsid w:val="0013776D"/>
    <w:rsid w:val="00137DBA"/>
    <w:rsid w:val="001401DE"/>
    <w:rsid w:val="00140524"/>
    <w:rsid w:val="001405BA"/>
    <w:rsid w:val="0014184A"/>
    <w:rsid w:val="0014254A"/>
    <w:rsid w:val="001440AB"/>
    <w:rsid w:val="00145D1F"/>
    <w:rsid w:val="0014638E"/>
    <w:rsid w:val="001463EF"/>
    <w:rsid w:val="001467F9"/>
    <w:rsid w:val="00151D77"/>
    <w:rsid w:val="00152303"/>
    <w:rsid w:val="001544C6"/>
    <w:rsid w:val="00155FF7"/>
    <w:rsid w:val="00157648"/>
    <w:rsid w:val="00157D8E"/>
    <w:rsid w:val="00160025"/>
    <w:rsid w:val="00161C12"/>
    <w:rsid w:val="00161FE3"/>
    <w:rsid w:val="001624C1"/>
    <w:rsid w:val="00164A28"/>
    <w:rsid w:val="00165A81"/>
    <w:rsid w:val="0016652A"/>
    <w:rsid w:val="00166FD1"/>
    <w:rsid w:val="00167A5E"/>
    <w:rsid w:val="00167FA5"/>
    <w:rsid w:val="00170372"/>
    <w:rsid w:val="00171D08"/>
    <w:rsid w:val="001724A4"/>
    <w:rsid w:val="001731F1"/>
    <w:rsid w:val="00173698"/>
    <w:rsid w:val="001758CF"/>
    <w:rsid w:val="00176BAB"/>
    <w:rsid w:val="00180A5F"/>
    <w:rsid w:val="00181E00"/>
    <w:rsid w:val="00181EAF"/>
    <w:rsid w:val="0018239E"/>
    <w:rsid w:val="001828B8"/>
    <w:rsid w:val="00182DA9"/>
    <w:rsid w:val="00183130"/>
    <w:rsid w:val="00185B3D"/>
    <w:rsid w:val="001865D3"/>
    <w:rsid w:val="0018778A"/>
    <w:rsid w:val="00190AF9"/>
    <w:rsid w:val="00193235"/>
    <w:rsid w:val="00193B53"/>
    <w:rsid w:val="00193CDF"/>
    <w:rsid w:val="00193D85"/>
    <w:rsid w:val="001970CF"/>
    <w:rsid w:val="001979CD"/>
    <w:rsid w:val="00197BA2"/>
    <w:rsid w:val="001A0FA0"/>
    <w:rsid w:val="001A2D02"/>
    <w:rsid w:val="001A7462"/>
    <w:rsid w:val="001B08FB"/>
    <w:rsid w:val="001B0BA6"/>
    <w:rsid w:val="001B4DFC"/>
    <w:rsid w:val="001B6665"/>
    <w:rsid w:val="001B74BF"/>
    <w:rsid w:val="001C0082"/>
    <w:rsid w:val="001C04EA"/>
    <w:rsid w:val="001C281F"/>
    <w:rsid w:val="001C2935"/>
    <w:rsid w:val="001C2C60"/>
    <w:rsid w:val="001C5339"/>
    <w:rsid w:val="001D5436"/>
    <w:rsid w:val="001D6D8E"/>
    <w:rsid w:val="001D760F"/>
    <w:rsid w:val="001E0B21"/>
    <w:rsid w:val="001E0F5B"/>
    <w:rsid w:val="001E7640"/>
    <w:rsid w:val="001E77B9"/>
    <w:rsid w:val="001F1752"/>
    <w:rsid w:val="001F24EF"/>
    <w:rsid w:val="001F43C9"/>
    <w:rsid w:val="001F46B8"/>
    <w:rsid w:val="001F48A1"/>
    <w:rsid w:val="001F552C"/>
    <w:rsid w:val="001F7A47"/>
    <w:rsid w:val="00200167"/>
    <w:rsid w:val="00200726"/>
    <w:rsid w:val="00200ECA"/>
    <w:rsid w:val="002014EA"/>
    <w:rsid w:val="002016A1"/>
    <w:rsid w:val="00204277"/>
    <w:rsid w:val="00205284"/>
    <w:rsid w:val="00206229"/>
    <w:rsid w:val="00210E98"/>
    <w:rsid w:val="00211479"/>
    <w:rsid w:val="00211A48"/>
    <w:rsid w:val="00211CDF"/>
    <w:rsid w:val="002128DB"/>
    <w:rsid w:val="0021395D"/>
    <w:rsid w:val="00213FFF"/>
    <w:rsid w:val="002152F0"/>
    <w:rsid w:val="002155C6"/>
    <w:rsid w:val="00221735"/>
    <w:rsid w:val="00221BCF"/>
    <w:rsid w:val="00221E61"/>
    <w:rsid w:val="0022538E"/>
    <w:rsid w:val="00225ABB"/>
    <w:rsid w:val="00225CA1"/>
    <w:rsid w:val="002266D6"/>
    <w:rsid w:val="002279C3"/>
    <w:rsid w:val="00227CD2"/>
    <w:rsid w:val="002328B1"/>
    <w:rsid w:val="00233862"/>
    <w:rsid w:val="00235C1D"/>
    <w:rsid w:val="0024050C"/>
    <w:rsid w:val="00243FA4"/>
    <w:rsid w:val="002443C8"/>
    <w:rsid w:val="002451CA"/>
    <w:rsid w:val="00250826"/>
    <w:rsid w:val="002509A5"/>
    <w:rsid w:val="0025428A"/>
    <w:rsid w:val="002548C7"/>
    <w:rsid w:val="002567FB"/>
    <w:rsid w:val="0026001D"/>
    <w:rsid w:val="00260FD5"/>
    <w:rsid w:val="0026198C"/>
    <w:rsid w:val="0026207B"/>
    <w:rsid w:val="002654F3"/>
    <w:rsid w:val="00265F8C"/>
    <w:rsid w:val="00266D0A"/>
    <w:rsid w:val="002672EC"/>
    <w:rsid w:val="002710CB"/>
    <w:rsid w:val="0027236B"/>
    <w:rsid w:val="00272F08"/>
    <w:rsid w:val="00273F46"/>
    <w:rsid w:val="00274FCE"/>
    <w:rsid w:val="002800DE"/>
    <w:rsid w:val="00282CD8"/>
    <w:rsid w:val="00283441"/>
    <w:rsid w:val="00284414"/>
    <w:rsid w:val="00284FCC"/>
    <w:rsid w:val="00286332"/>
    <w:rsid w:val="00287667"/>
    <w:rsid w:val="00291036"/>
    <w:rsid w:val="00291701"/>
    <w:rsid w:val="002937A0"/>
    <w:rsid w:val="00295AEF"/>
    <w:rsid w:val="00295F13"/>
    <w:rsid w:val="002A0F3A"/>
    <w:rsid w:val="002A1AAD"/>
    <w:rsid w:val="002A1AF7"/>
    <w:rsid w:val="002A2335"/>
    <w:rsid w:val="002A478E"/>
    <w:rsid w:val="002A5437"/>
    <w:rsid w:val="002A59C9"/>
    <w:rsid w:val="002A65E8"/>
    <w:rsid w:val="002A75F3"/>
    <w:rsid w:val="002B3A0D"/>
    <w:rsid w:val="002B403A"/>
    <w:rsid w:val="002B4177"/>
    <w:rsid w:val="002B4445"/>
    <w:rsid w:val="002B57AD"/>
    <w:rsid w:val="002C2DBE"/>
    <w:rsid w:val="002C4167"/>
    <w:rsid w:val="002C5D50"/>
    <w:rsid w:val="002C6205"/>
    <w:rsid w:val="002D0D16"/>
    <w:rsid w:val="002D13E1"/>
    <w:rsid w:val="002D245C"/>
    <w:rsid w:val="002D3728"/>
    <w:rsid w:val="002D4600"/>
    <w:rsid w:val="002D52B9"/>
    <w:rsid w:val="002D557B"/>
    <w:rsid w:val="002D7147"/>
    <w:rsid w:val="002D7FE8"/>
    <w:rsid w:val="002E1227"/>
    <w:rsid w:val="002E1CE0"/>
    <w:rsid w:val="002E2A98"/>
    <w:rsid w:val="002E5E15"/>
    <w:rsid w:val="002E7C98"/>
    <w:rsid w:val="002F113B"/>
    <w:rsid w:val="002F24CF"/>
    <w:rsid w:val="002F2EBD"/>
    <w:rsid w:val="002F3E69"/>
    <w:rsid w:val="002F43F6"/>
    <w:rsid w:val="002F5360"/>
    <w:rsid w:val="002F6EB5"/>
    <w:rsid w:val="002F705F"/>
    <w:rsid w:val="00300CB4"/>
    <w:rsid w:val="00301069"/>
    <w:rsid w:val="00301BF4"/>
    <w:rsid w:val="00302E5A"/>
    <w:rsid w:val="003036E1"/>
    <w:rsid w:val="003043FB"/>
    <w:rsid w:val="003050CD"/>
    <w:rsid w:val="003120E6"/>
    <w:rsid w:val="00312C44"/>
    <w:rsid w:val="0031331E"/>
    <w:rsid w:val="00313DCA"/>
    <w:rsid w:val="003149EC"/>
    <w:rsid w:val="00314B39"/>
    <w:rsid w:val="00314C22"/>
    <w:rsid w:val="00314F5B"/>
    <w:rsid w:val="0031664D"/>
    <w:rsid w:val="0031750F"/>
    <w:rsid w:val="00322280"/>
    <w:rsid w:val="003237E6"/>
    <w:rsid w:val="00325067"/>
    <w:rsid w:val="00327FA0"/>
    <w:rsid w:val="00332E3F"/>
    <w:rsid w:val="0033661B"/>
    <w:rsid w:val="00337167"/>
    <w:rsid w:val="003425FA"/>
    <w:rsid w:val="00346D55"/>
    <w:rsid w:val="0035017A"/>
    <w:rsid w:val="00351184"/>
    <w:rsid w:val="00351BC1"/>
    <w:rsid w:val="00351F8B"/>
    <w:rsid w:val="00352656"/>
    <w:rsid w:val="00352921"/>
    <w:rsid w:val="00352FFA"/>
    <w:rsid w:val="00353DF7"/>
    <w:rsid w:val="0035485E"/>
    <w:rsid w:val="0035510F"/>
    <w:rsid w:val="00355F79"/>
    <w:rsid w:val="00360058"/>
    <w:rsid w:val="00360C00"/>
    <w:rsid w:val="003615FD"/>
    <w:rsid w:val="00361DDC"/>
    <w:rsid w:val="0036264E"/>
    <w:rsid w:val="0036343D"/>
    <w:rsid w:val="00364539"/>
    <w:rsid w:val="00364F93"/>
    <w:rsid w:val="003650CF"/>
    <w:rsid w:val="003672B0"/>
    <w:rsid w:val="003710C1"/>
    <w:rsid w:val="00374E74"/>
    <w:rsid w:val="00376AAA"/>
    <w:rsid w:val="00380E7F"/>
    <w:rsid w:val="00381400"/>
    <w:rsid w:val="00383C61"/>
    <w:rsid w:val="00384861"/>
    <w:rsid w:val="00390AE4"/>
    <w:rsid w:val="00393968"/>
    <w:rsid w:val="003956D6"/>
    <w:rsid w:val="003961DA"/>
    <w:rsid w:val="003A0083"/>
    <w:rsid w:val="003A0EEC"/>
    <w:rsid w:val="003A1065"/>
    <w:rsid w:val="003A131D"/>
    <w:rsid w:val="003A2295"/>
    <w:rsid w:val="003A2CE2"/>
    <w:rsid w:val="003A4EE6"/>
    <w:rsid w:val="003B035B"/>
    <w:rsid w:val="003B1724"/>
    <w:rsid w:val="003B3420"/>
    <w:rsid w:val="003B459C"/>
    <w:rsid w:val="003B4C09"/>
    <w:rsid w:val="003B4D7D"/>
    <w:rsid w:val="003B60A7"/>
    <w:rsid w:val="003B7331"/>
    <w:rsid w:val="003B7F4C"/>
    <w:rsid w:val="003C1254"/>
    <w:rsid w:val="003C1BA9"/>
    <w:rsid w:val="003C2224"/>
    <w:rsid w:val="003C2DC3"/>
    <w:rsid w:val="003C34C3"/>
    <w:rsid w:val="003C3F73"/>
    <w:rsid w:val="003C46D2"/>
    <w:rsid w:val="003C4F36"/>
    <w:rsid w:val="003C5987"/>
    <w:rsid w:val="003C615D"/>
    <w:rsid w:val="003C6AF2"/>
    <w:rsid w:val="003C7240"/>
    <w:rsid w:val="003D0488"/>
    <w:rsid w:val="003D13A0"/>
    <w:rsid w:val="003D2F83"/>
    <w:rsid w:val="003D3EB0"/>
    <w:rsid w:val="003D50F6"/>
    <w:rsid w:val="003E0593"/>
    <w:rsid w:val="003E34DC"/>
    <w:rsid w:val="003E4937"/>
    <w:rsid w:val="003E6C0A"/>
    <w:rsid w:val="003E7A28"/>
    <w:rsid w:val="003F13E9"/>
    <w:rsid w:val="003F2689"/>
    <w:rsid w:val="003F3C9D"/>
    <w:rsid w:val="003F64B9"/>
    <w:rsid w:val="003F6878"/>
    <w:rsid w:val="003F6E21"/>
    <w:rsid w:val="003F6FA8"/>
    <w:rsid w:val="003F70D1"/>
    <w:rsid w:val="003F761B"/>
    <w:rsid w:val="003F7C7A"/>
    <w:rsid w:val="004015B9"/>
    <w:rsid w:val="00402C31"/>
    <w:rsid w:val="00403A49"/>
    <w:rsid w:val="0040482A"/>
    <w:rsid w:val="004049BE"/>
    <w:rsid w:val="00404E48"/>
    <w:rsid w:val="004054E7"/>
    <w:rsid w:val="00405988"/>
    <w:rsid w:val="004074FB"/>
    <w:rsid w:val="00407C4D"/>
    <w:rsid w:val="00413E64"/>
    <w:rsid w:val="004142C4"/>
    <w:rsid w:val="00415D17"/>
    <w:rsid w:val="0041601F"/>
    <w:rsid w:val="004176DB"/>
    <w:rsid w:val="0042046E"/>
    <w:rsid w:val="004206DF"/>
    <w:rsid w:val="004236AB"/>
    <w:rsid w:val="004243A0"/>
    <w:rsid w:val="00425380"/>
    <w:rsid w:val="0042553D"/>
    <w:rsid w:val="004267E7"/>
    <w:rsid w:val="00427295"/>
    <w:rsid w:val="00427A78"/>
    <w:rsid w:val="00430AA9"/>
    <w:rsid w:val="00433547"/>
    <w:rsid w:val="00435440"/>
    <w:rsid w:val="00435BBE"/>
    <w:rsid w:val="00437B64"/>
    <w:rsid w:val="004409C8"/>
    <w:rsid w:val="00440C4D"/>
    <w:rsid w:val="00440CBF"/>
    <w:rsid w:val="0044265D"/>
    <w:rsid w:val="00443DB8"/>
    <w:rsid w:val="00450006"/>
    <w:rsid w:val="004526EB"/>
    <w:rsid w:val="004540B2"/>
    <w:rsid w:val="00455F63"/>
    <w:rsid w:val="004572EB"/>
    <w:rsid w:val="0046097F"/>
    <w:rsid w:val="004648A5"/>
    <w:rsid w:val="00465A2F"/>
    <w:rsid w:val="004661E1"/>
    <w:rsid w:val="00466919"/>
    <w:rsid w:val="00466D0A"/>
    <w:rsid w:val="004670D5"/>
    <w:rsid w:val="004678FA"/>
    <w:rsid w:val="00467A3C"/>
    <w:rsid w:val="0047096D"/>
    <w:rsid w:val="00470B9F"/>
    <w:rsid w:val="00471596"/>
    <w:rsid w:val="0047197D"/>
    <w:rsid w:val="004720A6"/>
    <w:rsid w:val="00472ECD"/>
    <w:rsid w:val="00473FA6"/>
    <w:rsid w:val="0047420E"/>
    <w:rsid w:val="004746FC"/>
    <w:rsid w:val="00474EE3"/>
    <w:rsid w:val="00475AFB"/>
    <w:rsid w:val="0047781E"/>
    <w:rsid w:val="00480D97"/>
    <w:rsid w:val="00480E70"/>
    <w:rsid w:val="0048216D"/>
    <w:rsid w:val="004843AA"/>
    <w:rsid w:val="004848BE"/>
    <w:rsid w:val="00484BEE"/>
    <w:rsid w:val="0048590D"/>
    <w:rsid w:val="0048596A"/>
    <w:rsid w:val="00485BA7"/>
    <w:rsid w:val="00487B38"/>
    <w:rsid w:val="00487D1A"/>
    <w:rsid w:val="004921FF"/>
    <w:rsid w:val="00494625"/>
    <w:rsid w:val="0049512E"/>
    <w:rsid w:val="00496187"/>
    <w:rsid w:val="00496B44"/>
    <w:rsid w:val="004A2A12"/>
    <w:rsid w:val="004A3F01"/>
    <w:rsid w:val="004A47CB"/>
    <w:rsid w:val="004A4ABD"/>
    <w:rsid w:val="004B039B"/>
    <w:rsid w:val="004B2B62"/>
    <w:rsid w:val="004B4299"/>
    <w:rsid w:val="004B66E8"/>
    <w:rsid w:val="004B7A00"/>
    <w:rsid w:val="004C2153"/>
    <w:rsid w:val="004C470D"/>
    <w:rsid w:val="004C57AB"/>
    <w:rsid w:val="004C5BC1"/>
    <w:rsid w:val="004C69BA"/>
    <w:rsid w:val="004C6CB8"/>
    <w:rsid w:val="004D060E"/>
    <w:rsid w:val="004D1BBA"/>
    <w:rsid w:val="004D21C9"/>
    <w:rsid w:val="004D48F2"/>
    <w:rsid w:val="004D5282"/>
    <w:rsid w:val="004D603C"/>
    <w:rsid w:val="004E06F7"/>
    <w:rsid w:val="004E4401"/>
    <w:rsid w:val="004E461B"/>
    <w:rsid w:val="004E5E48"/>
    <w:rsid w:val="004E62CA"/>
    <w:rsid w:val="004E6A1B"/>
    <w:rsid w:val="004F038F"/>
    <w:rsid w:val="004F05D3"/>
    <w:rsid w:val="004F29C6"/>
    <w:rsid w:val="004F354C"/>
    <w:rsid w:val="004F43BC"/>
    <w:rsid w:val="004F4678"/>
    <w:rsid w:val="004F4FE5"/>
    <w:rsid w:val="004F58EA"/>
    <w:rsid w:val="004F5AB3"/>
    <w:rsid w:val="004F66A7"/>
    <w:rsid w:val="004F71BD"/>
    <w:rsid w:val="00500095"/>
    <w:rsid w:val="005001E4"/>
    <w:rsid w:val="00502066"/>
    <w:rsid w:val="00502E4F"/>
    <w:rsid w:val="00504696"/>
    <w:rsid w:val="00506F82"/>
    <w:rsid w:val="0050728E"/>
    <w:rsid w:val="00511550"/>
    <w:rsid w:val="00512C54"/>
    <w:rsid w:val="005137CC"/>
    <w:rsid w:val="0051489D"/>
    <w:rsid w:val="00517B20"/>
    <w:rsid w:val="0052027D"/>
    <w:rsid w:val="0052086C"/>
    <w:rsid w:val="00522A8B"/>
    <w:rsid w:val="00525793"/>
    <w:rsid w:val="00526848"/>
    <w:rsid w:val="00532513"/>
    <w:rsid w:val="00532AAD"/>
    <w:rsid w:val="00533BBB"/>
    <w:rsid w:val="00533CFC"/>
    <w:rsid w:val="00533E89"/>
    <w:rsid w:val="005363CE"/>
    <w:rsid w:val="005366DB"/>
    <w:rsid w:val="00537FA4"/>
    <w:rsid w:val="00540071"/>
    <w:rsid w:val="005413D7"/>
    <w:rsid w:val="005422A6"/>
    <w:rsid w:val="005433C1"/>
    <w:rsid w:val="005437C7"/>
    <w:rsid w:val="00543934"/>
    <w:rsid w:val="00543C96"/>
    <w:rsid w:val="0054494D"/>
    <w:rsid w:val="00544C83"/>
    <w:rsid w:val="005456E5"/>
    <w:rsid w:val="00546420"/>
    <w:rsid w:val="0054655D"/>
    <w:rsid w:val="00546B57"/>
    <w:rsid w:val="00546EAC"/>
    <w:rsid w:val="005505AB"/>
    <w:rsid w:val="0055064B"/>
    <w:rsid w:val="005507A0"/>
    <w:rsid w:val="0055179F"/>
    <w:rsid w:val="00552216"/>
    <w:rsid w:val="00552469"/>
    <w:rsid w:val="005526F2"/>
    <w:rsid w:val="005548B5"/>
    <w:rsid w:val="00554C09"/>
    <w:rsid w:val="00555EE6"/>
    <w:rsid w:val="00556484"/>
    <w:rsid w:val="0055684B"/>
    <w:rsid w:val="00561EBC"/>
    <w:rsid w:val="0056299F"/>
    <w:rsid w:val="00562DBB"/>
    <w:rsid w:val="0056364D"/>
    <w:rsid w:val="00563C2C"/>
    <w:rsid w:val="00565061"/>
    <w:rsid w:val="005652C9"/>
    <w:rsid w:val="00565540"/>
    <w:rsid w:val="005667C1"/>
    <w:rsid w:val="00575798"/>
    <w:rsid w:val="00575AFE"/>
    <w:rsid w:val="00577687"/>
    <w:rsid w:val="00577D02"/>
    <w:rsid w:val="00580B7A"/>
    <w:rsid w:val="00580CC0"/>
    <w:rsid w:val="00581491"/>
    <w:rsid w:val="005825F2"/>
    <w:rsid w:val="0058328C"/>
    <w:rsid w:val="005867E8"/>
    <w:rsid w:val="005901BE"/>
    <w:rsid w:val="00591F71"/>
    <w:rsid w:val="00592ABC"/>
    <w:rsid w:val="00593163"/>
    <w:rsid w:val="00594E7D"/>
    <w:rsid w:val="005964DC"/>
    <w:rsid w:val="005A278F"/>
    <w:rsid w:val="005B0335"/>
    <w:rsid w:val="005B0ADA"/>
    <w:rsid w:val="005B2F9C"/>
    <w:rsid w:val="005B6469"/>
    <w:rsid w:val="005B650E"/>
    <w:rsid w:val="005B78AC"/>
    <w:rsid w:val="005C3026"/>
    <w:rsid w:val="005C3530"/>
    <w:rsid w:val="005C6C40"/>
    <w:rsid w:val="005D0307"/>
    <w:rsid w:val="005D1195"/>
    <w:rsid w:val="005D1251"/>
    <w:rsid w:val="005D1583"/>
    <w:rsid w:val="005D1C67"/>
    <w:rsid w:val="005D1D2A"/>
    <w:rsid w:val="005D34E7"/>
    <w:rsid w:val="005D5915"/>
    <w:rsid w:val="005D6474"/>
    <w:rsid w:val="005E05C1"/>
    <w:rsid w:val="005E442F"/>
    <w:rsid w:val="005E4712"/>
    <w:rsid w:val="005E5095"/>
    <w:rsid w:val="005E514C"/>
    <w:rsid w:val="005E60FE"/>
    <w:rsid w:val="005E642B"/>
    <w:rsid w:val="005F106E"/>
    <w:rsid w:val="005F1147"/>
    <w:rsid w:val="005F2B31"/>
    <w:rsid w:val="005F2C2A"/>
    <w:rsid w:val="005F404D"/>
    <w:rsid w:val="00601003"/>
    <w:rsid w:val="006022DC"/>
    <w:rsid w:val="00603FC1"/>
    <w:rsid w:val="00604B51"/>
    <w:rsid w:val="00604CFD"/>
    <w:rsid w:val="00605FAB"/>
    <w:rsid w:val="00607D2A"/>
    <w:rsid w:val="00611E70"/>
    <w:rsid w:val="00615234"/>
    <w:rsid w:val="0061616B"/>
    <w:rsid w:val="006170A3"/>
    <w:rsid w:val="006173A8"/>
    <w:rsid w:val="00621827"/>
    <w:rsid w:val="0062189B"/>
    <w:rsid w:val="00622204"/>
    <w:rsid w:val="0062340F"/>
    <w:rsid w:val="006266A3"/>
    <w:rsid w:val="00626D84"/>
    <w:rsid w:val="00627D99"/>
    <w:rsid w:val="006304D8"/>
    <w:rsid w:val="006307DE"/>
    <w:rsid w:val="006333ED"/>
    <w:rsid w:val="00633CC5"/>
    <w:rsid w:val="00635C53"/>
    <w:rsid w:val="00635D1B"/>
    <w:rsid w:val="00635FC0"/>
    <w:rsid w:val="0063711A"/>
    <w:rsid w:val="00637215"/>
    <w:rsid w:val="00637E33"/>
    <w:rsid w:val="00641A1C"/>
    <w:rsid w:val="0064383A"/>
    <w:rsid w:val="00645A4F"/>
    <w:rsid w:val="006475CE"/>
    <w:rsid w:val="00647DF5"/>
    <w:rsid w:val="006509D0"/>
    <w:rsid w:val="00650B1E"/>
    <w:rsid w:val="00650FF5"/>
    <w:rsid w:val="00652568"/>
    <w:rsid w:val="00653203"/>
    <w:rsid w:val="00655013"/>
    <w:rsid w:val="00655DF0"/>
    <w:rsid w:val="006561FC"/>
    <w:rsid w:val="0065677C"/>
    <w:rsid w:val="00660137"/>
    <w:rsid w:val="00660943"/>
    <w:rsid w:val="006609D1"/>
    <w:rsid w:val="006611BE"/>
    <w:rsid w:val="00663F6C"/>
    <w:rsid w:val="0066446F"/>
    <w:rsid w:val="00665F35"/>
    <w:rsid w:val="00670795"/>
    <w:rsid w:val="0067124E"/>
    <w:rsid w:val="00673609"/>
    <w:rsid w:val="006743A8"/>
    <w:rsid w:val="00674C20"/>
    <w:rsid w:val="00674C33"/>
    <w:rsid w:val="00676ACA"/>
    <w:rsid w:val="0067712F"/>
    <w:rsid w:val="006779BE"/>
    <w:rsid w:val="00680E1F"/>
    <w:rsid w:val="00682235"/>
    <w:rsid w:val="006830D0"/>
    <w:rsid w:val="00685137"/>
    <w:rsid w:val="0068588C"/>
    <w:rsid w:val="006867BE"/>
    <w:rsid w:val="006869C4"/>
    <w:rsid w:val="00690C1E"/>
    <w:rsid w:val="00691104"/>
    <w:rsid w:val="0069141B"/>
    <w:rsid w:val="00691A96"/>
    <w:rsid w:val="00691BE9"/>
    <w:rsid w:val="00692620"/>
    <w:rsid w:val="00693D4C"/>
    <w:rsid w:val="00695244"/>
    <w:rsid w:val="006976EF"/>
    <w:rsid w:val="00697B5C"/>
    <w:rsid w:val="00697E84"/>
    <w:rsid w:val="006A074B"/>
    <w:rsid w:val="006A184F"/>
    <w:rsid w:val="006A1A23"/>
    <w:rsid w:val="006A2083"/>
    <w:rsid w:val="006A3FF5"/>
    <w:rsid w:val="006A43A0"/>
    <w:rsid w:val="006A50E7"/>
    <w:rsid w:val="006A52BF"/>
    <w:rsid w:val="006A7865"/>
    <w:rsid w:val="006B0231"/>
    <w:rsid w:val="006B14EF"/>
    <w:rsid w:val="006B17CA"/>
    <w:rsid w:val="006B2905"/>
    <w:rsid w:val="006B518F"/>
    <w:rsid w:val="006B660E"/>
    <w:rsid w:val="006B79A0"/>
    <w:rsid w:val="006B7C3E"/>
    <w:rsid w:val="006C055F"/>
    <w:rsid w:val="006C09D9"/>
    <w:rsid w:val="006C1FEB"/>
    <w:rsid w:val="006C3522"/>
    <w:rsid w:val="006C45FB"/>
    <w:rsid w:val="006C5740"/>
    <w:rsid w:val="006C5F6E"/>
    <w:rsid w:val="006D0A10"/>
    <w:rsid w:val="006D3003"/>
    <w:rsid w:val="006D30DA"/>
    <w:rsid w:val="006D6110"/>
    <w:rsid w:val="006D669A"/>
    <w:rsid w:val="006E19D6"/>
    <w:rsid w:val="006E3AAE"/>
    <w:rsid w:val="006E673A"/>
    <w:rsid w:val="006E685D"/>
    <w:rsid w:val="006E68C0"/>
    <w:rsid w:val="006E6C24"/>
    <w:rsid w:val="006E72A7"/>
    <w:rsid w:val="006E75D8"/>
    <w:rsid w:val="006E75ED"/>
    <w:rsid w:val="006E7994"/>
    <w:rsid w:val="006F06D8"/>
    <w:rsid w:val="006F38D5"/>
    <w:rsid w:val="006F5860"/>
    <w:rsid w:val="006F6773"/>
    <w:rsid w:val="006F728F"/>
    <w:rsid w:val="006F7E62"/>
    <w:rsid w:val="00700E70"/>
    <w:rsid w:val="00702278"/>
    <w:rsid w:val="007037E0"/>
    <w:rsid w:val="00703CBE"/>
    <w:rsid w:val="00711079"/>
    <w:rsid w:val="007113DD"/>
    <w:rsid w:val="0071158A"/>
    <w:rsid w:val="00712234"/>
    <w:rsid w:val="007132FA"/>
    <w:rsid w:val="00714375"/>
    <w:rsid w:val="00714BFF"/>
    <w:rsid w:val="007161C0"/>
    <w:rsid w:val="00716E0F"/>
    <w:rsid w:val="00717BE9"/>
    <w:rsid w:val="007217FE"/>
    <w:rsid w:val="00725369"/>
    <w:rsid w:val="00727EAE"/>
    <w:rsid w:val="00732E74"/>
    <w:rsid w:val="00735A46"/>
    <w:rsid w:val="00735D7D"/>
    <w:rsid w:val="00736914"/>
    <w:rsid w:val="007414D5"/>
    <w:rsid w:val="007433F1"/>
    <w:rsid w:val="0074525F"/>
    <w:rsid w:val="007454C4"/>
    <w:rsid w:val="00746304"/>
    <w:rsid w:val="0074729A"/>
    <w:rsid w:val="00747EEB"/>
    <w:rsid w:val="00750A53"/>
    <w:rsid w:val="00752258"/>
    <w:rsid w:val="00752418"/>
    <w:rsid w:val="00753D26"/>
    <w:rsid w:val="007551E0"/>
    <w:rsid w:val="00755559"/>
    <w:rsid w:val="00756C8A"/>
    <w:rsid w:val="007571D4"/>
    <w:rsid w:val="0076013F"/>
    <w:rsid w:val="00760D0D"/>
    <w:rsid w:val="007610B1"/>
    <w:rsid w:val="007652EA"/>
    <w:rsid w:val="0076595E"/>
    <w:rsid w:val="0077035C"/>
    <w:rsid w:val="00770469"/>
    <w:rsid w:val="0077052F"/>
    <w:rsid w:val="00772389"/>
    <w:rsid w:val="007742ED"/>
    <w:rsid w:val="00775FBE"/>
    <w:rsid w:val="00776BA6"/>
    <w:rsid w:val="00776C7A"/>
    <w:rsid w:val="00776F16"/>
    <w:rsid w:val="007813EA"/>
    <w:rsid w:val="00781A51"/>
    <w:rsid w:val="00781C55"/>
    <w:rsid w:val="00782190"/>
    <w:rsid w:val="0078354A"/>
    <w:rsid w:val="00784CEF"/>
    <w:rsid w:val="00784D88"/>
    <w:rsid w:val="007872F1"/>
    <w:rsid w:val="00790FAB"/>
    <w:rsid w:val="00792094"/>
    <w:rsid w:val="007925AA"/>
    <w:rsid w:val="00795137"/>
    <w:rsid w:val="0079542C"/>
    <w:rsid w:val="007A294F"/>
    <w:rsid w:val="007A457A"/>
    <w:rsid w:val="007A4B4F"/>
    <w:rsid w:val="007A6068"/>
    <w:rsid w:val="007A6D3F"/>
    <w:rsid w:val="007A703F"/>
    <w:rsid w:val="007B1DC9"/>
    <w:rsid w:val="007B28CA"/>
    <w:rsid w:val="007B366B"/>
    <w:rsid w:val="007B409C"/>
    <w:rsid w:val="007B5068"/>
    <w:rsid w:val="007B6AB8"/>
    <w:rsid w:val="007B6E48"/>
    <w:rsid w:val="007C48D5"/>
    <w:rsid w:val="007C6B9E"/>
    <w:rsid w:val="007C7763"/>
    <w:rsid w:val="007D02DD"/>
    <w:rsid w:val="007D0F86"/>
    <w:rsid w:val="007D0FCD"/>
    <w:rsid w:val="007D1AE2"/>
    <w:rsid w:val="007D1E79"/>
    <w:rsid w:val="007D2FA1"/>
    <w:rsid w:val="007D37DC"/>
    <w:rsid w:val="007D3B2A"/>
    <w:rsid w:val="007D607D"/>
    <w:rsid w:val="007D6656"/>
    <w:rsid w:val="007D6F8D"/>
    <w:rsid w:val="007D760E"/>
    <w:rsid w:val="007D792D"/>
    <w:rsid w:val="007E1338"/>
    <w:rsid w:val="007E474C"/>
    <w:rsid w:val="007E6304"/>
    <w:rsid w:val="007E7F52"/>
    <w:rsid w:val="007F12A0"/>
    <w:rsid w:val="007F37E0"/>
    <w:rsid w:val="007F3926"/>
    <w:rsid w:val="007F3990"/>
    <w:rsid w:val="007F49A9"/>
    <w:rsid w:val="007F4A6D"/>
    <w:rsid w:val="007F4FA6"/>
    <w:rsid w:val="007F691C"/>
    <w:rsid w:val="00800B81"/>
    <w:rsid w:val="00800CBA"/>
    <w:rsid w:val="0080257F"/>
    <w:rsid w:val="00803BC8"/>
    <w:rsid w:val="00805092"/>
    <w:rsid w:val="00806BEA"/>
    <w:rsid w:val="00815F9C"/>
    <w:rsid w:val="008227AB"/>
    <w:rsid w:val="00823345"/>
    <w:rsid w:val="00823C8D"/>
    <w:rsid w:val="0082431A"/>
    <w:rsid w:val="0082442A"/>
    <w:rsid w:val="00826C1C"/>
    <w:rsid w:val="00826F7D"/>
    <w:rsid w:val="0082796C"/>
    <w:rsid w:val="00833ED9"/>
    <w:rsid w:val="008345F8"/>
    <w:rsid w:val="00834F90"/>
    <w:rsid w:val="00844161"/>
    <w:rsid w:val="00844E3A"/>
    <w:rsid w:val="0084565D"/>
    <w:rsid w:val="00846CFD"/>
    <w:rsid w:val="0085073F"/>
    <w:rsid w:val="00851319"/>
    <w:rsid w:val="00852EDC"/>
    <w:rsid w:val="0085420F"/>
    <w:rsid w:val="00854F9E"/>
    <w:rsid w:val="00856400"/>
    <w:rsid w:val="00857327"/>
    <w:rsid w:val="0086008E"/>
    <w:rsid w:val="008620C3"/>
    <w:rsid w:val="008628A6"/>
    <w:rsid w:val="00863557"/>
    <w:rsid w:val="00867092"/>
    <w:rsid w:val="0087009B"/>
    <w:rsid w:val="00872C20"/>
    <w:rsid w:val="0087364D"/>
    <w:rsid w:val="008747D8"/>
    <w:rsid w:val="0087690C"/>
    <w:rsid w:val="00876F83"/>
    <w:rsid w:val="008776B4"/>
    <w:rsid w:val="00880866"/>
    <w:rsid w:val="00880B77"/>
    <w:rsid w:val="00881C91"/>
    <w:rsid w:val="00882136"/>
    <w:rsid w:val="00883CA8"/>
    <w:rsid w:val="008840E8"/>
    <w:rsid w:val="0088667D"/>
    <w:rsid w:val="00886797"/>
    <w:rsid w:val="008877DF"/>
    <w:rsid w:val="008900B2"/>
    <w:rsid w:val="00890AF1"/>
    <w:rsid w:val="00892BD3"/>
    <w:rsid w:val="00893002"/>
    <w:rsid w:val="00893C91"/>
    <w:rsid w:val="00893F70"/>
    <w:rsid w:val="008940BB"/>
    <w:rsid w:val="00895CE7"/>
    <w:rsid w:val="008A1A04"/>
    <w:rsid w:val="008A22E7"/>
    <w:rsid w:val="008A332E"/>
    <w:rsid w:val="008A349D"/>
    <w:rsid w:val="008A475F"/>
    <w:rsid w:val="008A503D"/>
    <w:rsid w:val="008A58BB"/>
    <w:rsid w:val="008A6258"/>
    <w:rsid w:val="008A735A"/>
    <w:rsid w:val="008A7861"/>
    <w:rsid w:val="008B0441"/>
    <w:rsid w:val="008B106F"/>
    <w:rsid w:val="008B5929"/>
    <w:rsid w:val="008B5E71"/>
    <w:rsid w:val="008C0426"/>
    <w:rsid w:val="008C356C"/>
    <w:rsid w:val="008C35DA"/>
    <w:rsid w:val="008C4C86"/>
    <w:rsid w:val="008C5427"/>
    <w:rsid w:val="008D0F40"/>
    <w:rsid w:val="008D56CF"/>
    <w:rsid w:val="008D7064"/>
    <w:rsid w:val="008E1590"/>
    <w:rsid w:val="008E2D83"/>
    <w:rsid w:val="008E6C7F"/>
    <w:rsid w:val="008E716F"/>
    <w:rsid w:val="008F025A"/>
    <w:rsid w:val="008F2382"/>
    <w:rsid w:val="008F4935"/>
    <w:rsid w:val="008F56EF"/>
    <w:rsid w:val="008F7141"/>
    <w:rsid w:val="0090156A"/>
    <w:rsid w:val="009019F6"/>
    <w:rsid w:val="00901CCC"/>
    <w:rsid w:val="00902DD9"/>
    <w:rsid w:val="009040AC"/>
    <w:rsid w:val="00905D4E"/>
    <w:rsid w:val="00905E97"/>
    <w:rsid w:val="00907C1A"/>
    <w:rsid w:val="00907EF4"/>
    <w:rsid w:val="00910E96"/>
    <w:rsid w:val="00911DB1"/>
    <w:rsid w:val="0091366B"/>
    <w:rsid w:val="00913A7E"/>
    <w:rsid w:val="009146FE"/>
    <w:rsid w:val="00914F70"/>
    <w:rsid w:val="00914FA6"/>
    <w:rsid w:val="009158D0"/>
    <w:rsid w:val="00915F1A"/>
    <w:rsid w:val="009161C5"/>
    <w:rsid w:val="00916276"/>
    <w:rsid w:val="00916432"/>
    <w:rsid w:val="00916458"/>
    <w:rsid w:val="00917E00"/>
    <w:rsid w:val="0092044A"/>
    <w:rsid w:val="00924B31"/>
    <w:rsid w:val="00926495"/>
    <w:rsid w:val="00926B89"/>
    <w:rsid w:val="0092751C"/>
    <w:rsid w:val="00932388"/>
    <w:rsid w:val="00932B8D"/>
    <w:rsid w:val="00936C03"/>
    <w:rsid w:val="009372E6"/>
    <w:rsid w:val="0094084A"/>
    <w:rsid w:val="009411B1"/>
    <w:rsid w:val="00941B3E"/>
    <w:rsid w:val="00942532"/>
    <w:rsid w:val="00943BEA"/>
    <w:rsid w:val="00945A4D"/>
    <w:rsid w:val="00945E23"/>
    <w:rsid w:val="00946B9B"/>
    <w:rsid w:val="00947771"/>
    <w:rsid w:val="00950C75"/>
    <w:rsid w:val="00951634"/>
    <w:rsid w:val="00952B1E"/>
    <w:rsid w:val="00953FA1"/>
    <w:rsid w:val="0095609A"/>
    <w:rsid w:val="009600E4"/>
    <w:rsid w:val="009607B4"/>
    <w:rsid w:val="00961FD5"/>
    <w:rsid w:val="0096265E"/>
    <w:rsid w:val="00964611"/>
    <w:rsid w:val="00967521"/>
    <w:rsid w:val="009676A0"/>
    <w:rsid w:val="009739CE"/>
    <w:rsid w:val="009751F5"/>
    <w:rsid w:val="00975A44"/>
    <w:rsid w:val="0098055A"/>
    <w:rsid w:val="00982CBC"/>
    <w:rsid w:val="00984D36"/>
    <w:rsid w:val="00984E61"/>
    <w:rsid w:val="00985308"/>
    <w:rsid w:val="0098536A"/>
    <w:rsid w:val="0098543F"/>
    <w:rsid w:val="00990272"/>
    <w:rsid w:val="00992BEF"/>
    <w:rsid w:val="00992EBC"/>
    <w:rsid w:val="0099333E"/>
    <w:rsid w:val="00994146"/>
    <w:rsid w:val="009941DF"/>
    <w:rsid w:val="0099453A"/>
    <w:rsid w:val="00994AD6"/>
    <w:rsid w:val="009966A0"/>
    <w:rsid w:val="00996C7A"/>
    <w:rsid w:val="009A0120"/>
    <w:rsid w:val="009A0412"/>
    <w:rsid w:val="009A097C"/>
    <w:rsid w:val="009A2840"/>
    <w:rsid w:val="009A2917"/>
    <w:rsid w:val="009A2E51"/>
    <w:rsid w:val="009A2FC2"/>
    <w:rsid w:val="009A31EC"/>
    <w:rsid w:val="009A359F"/>
    <w:rsid w:val="009A4380"/>
    <w:rsid w:val="009A442F"/>
    <w:rsid w:val="009A5018"/>
    <w:rsid w:val="009A580A"/>
    <w:rsid w:val="009A5B4D"/>
    <w:rsid w:val="009A72C3"/>
    <w:rsid w:val="009B1819"/>
    <w:rsid w:val="009B250E"/>
    <w:rsid w:val="009B2BBD"/>
    <w:rsid w:val="009C0DBF"/>
    <w:rsid w:val="009C3A4A"/>
    <w:rsid w:val="009C497A"/>
    <w:rsid w:val="009C59A2"/>
    <w:rsid w:val="009D0068"/>
    <w:rsid w:val="009D1F50"/>
    <w:rsid w:val="009D262D"/>
    <w:rsid w:val="009D2B7A"/>
    <w:rsid w:val="009D4D18"/>
    <w:rsid w:val="009D6305"/>
    <w:rsid w:val="009D7ADB"/>
    <w:rsid w:val="009D7E00"/>
    <w:rsid w:val="009E077F"/>
    <w:rsid w:val="009E2F93"/>
    <w:rsid w:val="009E5943"/>
    <w:rsid w:val="009E5BDC"/>
    <w:rsid w:val="009E64C7"/>
    <w:rsid w:val="009E6B27"/>
    <w:rsid w:val="009E712F"/>
    <w:rsid w:val="009E7283"/>
    <w:rsid w:val="009F2F47"/>
    <w:rsid w:val="009F5C76"/>
    <w:rsid w:val="009F6033"/>
    <w:rsid w:val="009F6080"/>
    <w:rsid w:val="009F7565"/>
    <w:rsid w:val="00A000E7"/>
    <w:rsid w:val="00A00520"/>
    <w:rsid w:val="00A01F3A"/>
    <w:rsid w:val="00A02092"/>
    <w:rsid w:val="00A0238C"/>
    <w:rsid w:val="00A04D5B"/>
    <w:rsid w:val="00A07588"/>
    <w:rsid w:val="00A109FE"/>
    <w:rsid w:val="00A11079"/>
    <w:rsid w:val="00A14256"/>
    <w:rsid w:val="00A14A96"/>
    <w:rsid w:val="00A15318"/>
    <w:rsid w:val="00A1611D"/>
    <w:rsid w:val="00A16D49"/>
    <w:rsid w:val="00A2027E"/>
    <w:rsid w:val="00A21CE9"/>
    <w:rsid w:val="00A241FA"/>
    <w:rsid w:val="00A27114"/>
    <w:rsid w:val="00A2759D"/>
    <w:rsid w:val="00A27A71"/>
    <w:rsid w:val="00A35929"/>
    <w:rsid w:val="00A36B83"/>
    <w:rsid w:val="00A37D0C"/>
    <w:rsid w:val="00A43205"/>
    <w:rsid w:val="00A43FC0"/>
    <w:rsid w:val="00A440BB"/>
    <w:rsid w:val="00A44516"/>
    <w:rsid w:val="00A449E8"/>
    <w:rsid w:val="00A44A80"/>
    <w:rsid w:val="00A46A9D"/>
    <w:rsid w:val="00A4745F"/>
    <w:rsid w:val="00A52D3B"/>
    <w:rsid w:val="00A54ED6"/>
    <w:rsid w:val="00A6270B"/>
    <w:rsid w:val="00A63F06"/>
    <w:rsid w:val="00A64274"/>
    <w:rsid w:val="00A664CB"/>
    <w:rsid w:val="00A66BB2"/>
    <w:rsid w:val="00A679B5"/>
    <w:rsid w:val="00A7519F"/>
    <w:rsid w:val="00A81CED"/>
    <w:rsid w:val="00A82258"/>
    <w:rsid w:val="00A82FEC"/>
    <w:rsid w:val="00A843E0"/>
    <w:rsid w:val="00A85564"/>
    <w:rsid w:val="00A86C06"/>
    <w:rsid w:val="00A87FFD"/>
    <w:rsid w:val="00A902DD"/>
    <w:rsid w:val="00A93171"/>
    <w:rsid w:val="00A95634"/>
    <w:rsid w:val="00A95CAC"/>
    <w:rsid w:val="00A964C3"/>
    <w:rsid w:val="00A96A5D"/>
    <w:rsid w:val="00AA7B61"/>
    <w:rsid w:val="00AB0644"/>
    <w:rsid w:val="00AB07D6"/>
    <w:rsid w:val="00AB2B8F"/>
    <w:rsid w:val="00AB4451"/>
    <w:rsid w:val="00AB5110"/>
    <w:rsid w:val="00AB77B4"/>
    <w:rsid w:val="00AC059B"/>
    <w:rsid w:val="00AC3F4F"/>
    <w:rsid w:val="00AC4C89"/>
    <w:rsid w:val="00AC679B"/>
    <w:rsid w:val="00AC759C"/>
    <w:rsid w:val="00AD0B31"/>
    <w:rsid w:val="00AD0DB5"/>
    <w:rsid w:val="00AD1FE3"/>
    <w:rsid w:val="00AD5214"/>
    <w:rsid w:val="00AD5B81"/>
    <w:rsid w:val="00AD6310"/>
    <w:rsid w:val="00AD6333"/>
    <w:rsid w:val="00AD665B"/>
    <w:rsid w:val="00AE16EC"/>
    <w:rsid w:val="00AE170C"/>
    <w:rsid w:val="00AE1793"/>
    <w:rsid w:val="00AE29FB"/>
    <w:rsid w:val="00AE2F59"/>
    <w:rsid w:val="00AE4223"/>
    <w:rsid w:val="00AE5BA3"/>
    <w:rsid w:val="00AE76F7"/>
    <w:rsid w:val="00AE7E6A"/>
    <w:rsid w:val="00AF02FB"/>
    <w:rsid w:val="00AF3040"/>
    <w:rsid w:val="00AF553D"/>
    <w:rsid w:val="00AF6926"/>
    <w:rsid w:val="00AF7C3F"/>
    <w:rsid w:val="00B0126B"/>
    <w:rsid w:val="00B01DD6"/>
    <w:rsid w:val="00B03E75"/>
    <w:rsid w:val="00B044B8"/>
    <w:rsid w:val="00B045F4"/>
    <w:rsid w:val="00B04D7A"/>
    <w:rsid w:val="00B05346"/>
    <w:rsid w:val="00B061E1"/>
    <w:rsid w:val="00B073FC"/>
    <w:rsid w:val="00B12084"/>
    <w:rsid w:val="00B12516"/>
    <w:rsid w:val="00B14A9D"/>
    <w:rsid w:val="00B20474"/>
    <w:rsid w:val="00B20CF3"/>
    <w:rsid w:val="00B20E8A"/>
    <w:rsid w:val="00B223D4"/>
    <w:rsid w:val="00B2357C"/>
    <w:rsid w:val="00B25047"/>
    <w:rsid w:val="00B259D2"/>
    <w:rsid w:val="00B275DF"/>
    <w:rsid w:val="00B27B42"/>
    <w:rsid w:val="00B3086B"/>
    <w:rsid w:val="00B30B4F"/>
    <w:rsid w:val="00B30DAA"/>
    <w:rsid w:val="00B3194A"/>
    <w:rsid w:val="00B319F5"/>
    <w:rsid w:val="00B33A35"/>
    <w:rsid w:val="00B36513"/>
    <w:rsid w:val="00B36973"/>
    <w:rsid w:val="00B40290"/>
    <w:rsid w:val="00B40968"/>
    <w:rsid w:val="00B417FD"/>
    <w:rsid w:val="00B4229F"/>
    <w:rsid w:val="00B42317"/>
    <w:rsid w:val="00B425E2"/>
    <w:rsid w:val="00B43CC0"/>
    <w:rsid w:val="00B43DCD"/>
    <w:rsid w:val="00B4432E"/>
    <w:rsid w:val="00B4548A"/>
    <w:rsid w:val="00B45AFF"/>
    <w:rsid w:val="00B50082"/>
    <w:rsid w:val="00B50274"/>
    <w:rsid w:val="00B51BE0"/>
    <w:rsid w:val="00B51F26"/>
    <w:rsid w:val="00B524E3"/>
    <w:rsid w:val="00B52812"/>
    <w:rsid w:val="00B539E3"/>
    <w:rsid w:val="00B544A9"/>
    <w:rsid w:val="00B55FFF"/>
    <w:rsid w:val="00B567FD"/>
    <w:rsid w:val="00B6011F"/>
    <w:rsid w:val="00B6263D"/>
    <w:rsid w:val="00B63732"/>
    <w:rsid w:val="00B65048"/>
    <w:rsid w:val="00B6514A"/>
    <w:rsid w:val="00B66B21"/>
    <w:rsid w:val="00B67067"/>
    <w:rsid w:val="00B67AF5"/>
    <w:rsid w:val="00B67BE7"/>
    <w:rsid w:val="00B67CA2"/>
    <w:rsid w:val="00B71AAB"/>
    <w:rsid w:val="00B74D94"/>
    <w:rsid w:val="00B76B3C"/>
    <w:rsid w:val="00B77B80"/>
    <w:rsid w:val="00B81897"/>
    <w:rsid w:val="00B81A29"/>
    <w:rsid w:val="00B8246E"/>
    <w:rsid w:val="00B825D7"/>
    <w:rsid w:val="00B82974"/>
    <w:rsid w:val="00B85B47"/>
    <w:rsid w:val="00B875E8"/>
    <w:rsid w:val="00B87B48"/>
    <w:rsid w:val="00B91771"/>
    <w:rsid w:val="00B92E26"/>
    <w:rsid w:val="00B96926"/>
    <w:rsid w:val="00BA5391"/>
    <w:rsid w:val="00BA6830"/>
    <w:rsid w:val="00BA6B63"/>
    <w:rsid w:val="00BB2747"/>
    <w:rsid w:val="00BB2852"/>
    <w:rsid w:val="00BB2E2B"/>
    <w:rsid w:val="00BB3942"/>
    <w:rsid w:val="00BB4AA1"/>
    <w:rsid w:val="00BC1A1C"/>
    <w:rsid w:val="00BC2D2F"/>
    <w:rsid w:val="00BC5229"/>
    <w:rsid w:val="00BC7397"/>
    <w:rsid w:val="00BD055E"/>
    <w:rsid w:val="00BD201B"/>
    <w:rsid w:val="00BD30ED"/>
    <w:rsid w:val="00BD3185"/>
    <w:rsid w:val="00BD4839"/>
    <w:rsid w:val="00BD603B"/>
    <w:rsid w:val="00BD6780"/>
    <w:rsid w:val="00BD7193"/>
    <w:rsid w:val="00BD7BE2"/>
    <w:rsid w:val="00BD7F15"/>
    <w:rsid w:val="00BE010F"/>
    <w:rsid w:val="00BE0115"/>
    <w:rsid w:val="00BE0EAA"/>
    <w:rsid w:val="00BE173B"/>
    <w:rsid w:val="00BE1DF6"/>
    <w:rsid w:val="00BE7152"/>
    <w:rsid w:val="00BE79FD"/>
    <w:rsid w:val="00BE7E6C"/>
    <w:rsid w:val="00BF0C16"/>
    <w:rsid w:val="00BF1304"/>
    <w:rsid w:val="00BF2501"/>
    <w:rsid w:val="00BF2F83"/>
    <w:rsid w:val="00BF62EC"/>
    <w:rsid w:val="00BF65FC"/>
    <w:rsid w:val="00BF6CBA"/>
    <w:rsid w:val="00BF7429"/>
    <w:rsid w:val="00BF7DA6"/>
    <w:rsid w:val="00C00455"/>
    <w:rsid w:val="00C0056F"/>
    <w:rsid w:val="00C02CD8"/>
    <w:rsid w:val="00C02D19"/>
    <w:rsid w:val="00C035AC"/>
    <w:rsid w:val="00C04175"/>
    <w:rsid w:val="00C0707D"/>
    <w:rsid w:val="00C077D4"/>
    <w:rsid w:val="00C117BC"/>
    <w:rsid w:val="00C134BB"/>
    <w:rsid w:val="00C15B6F"/>
    <w:rsid w:val="00C1601F"/>
    <w:rsid w:val="00C169FE"/>
    <w:rsid w:val="00C22590"/>
    <w:rsid w:val="00C23628"/>
    <w:rsid w:val="00C236A3"/>
    <w:rsid w:val="00C24135"/>
    <w:rsid w:val="00C259BF"/>
    <w:rsid w:val="00C25C79"/>
    <w:rsid w:val="00C273CE"/>
    <w:rsid w:val="00C30AE1"/>
    <w:rsid w:val="00C30F61"/>
    <w:rsid w:val="00C34489"/>
    <w:rsid w:val="00C3733F"/>
    <w:rsid w:val="00C41878"/>
    <w:rsid w:val="00C41F11"/>
    <w:rsid w:val="00C4341E"/>
    <w:rsid w:val="00C43ABD"/>
    <w:rsid w:val="00C455A4"/>
    <w:rsid w:val="00C463D5"/>
    <w:rsid w:val="00C46A2E"/>
    <w:rsid w:val="00C46C30"/>
    <w:rsid w:val="00C5049C"/>
    <w:rsid w:val="00C518E7"/>
    <w:rsid w:val="00C53B0C"/>
    <w:rsid w:val="00C542AA"/>
    <w:rsid w:val="00C543C7"/>
    <w:rsid w:val="00C55B58"/>
    <w:rsid w:val="00C566ED"/>
    <w:rsid w:val="00C568A2"/>
    <w:rsid w:val="00C600B3"/>
    <w:rsid w:val="00C60E02"/>
    <w:rsid w:val="00C6282C"/>
    <w:rsid w:val="00C62934"/>
    <w:rsid w:val="00C64ABB"/>
    <w:rsid w:val="00C67377"/>
    <w:rsid w:val="00C67793"/>
    <w:rsid w:val="00C67CA1"/>
    <w:rsid w:val="00C723E2"/>
    <w:rsid w:val="00C73786"/>
    <w:rsid w:val="00C73C6E"/>
    <w:rsid w:val="00C73CBF"/>
    <w:rsid w:val="00C73D32"/>
    <w:rsid w:val="00C7446C"/>
    <w:rsid w:val="00C750D5"/>
    <w:rsid w:val="00C76697"/>
    <w:rsid w:val="00C7748E"/>
    <w:rsid w:val="00C8151F"/>
    <w:rsid w:val="00C829C6"/>
    <w:rsid w:val="00C832AD"/>
    <w:rsid w:val="00C843F0"/>
    <w:rsid w:val="00C8557F"/>
    <w:rsid w:val="00C8781A"/>
    <w:rsid w:val="00C87E44"/>
    <w:rsid w:val="00C9030B"/>
    <w:rsid w:val="00C9278A"/>
    <w:rsid w:val="00C94580"/>
    <w:rsid w:val="00C95171"/>
    <w:rsid w:val="00C952B3"/>
    <w:rsid w:val="00C952B7"/>
    <w:rsid w:val="00C96EE2"/>
    <w:rsid w:val="00C97779"/>
    <w:rsid w:val="00CA277B"/>
    <w:rsid w:val="00CA2DAA"/>
    <w:rsid w:val="00CA2E65"/>
    <w:rsid w:val="00CA63FD"/>
    <w:rsid w:val="00CA6683"/>
    <w:rsid w:val="00CA6A00"/>
    <w:rsid w:val="00CA6D63"/>
    <w:rsid w:val="00CB028C"/>
    <w:rsid w:val="00CB158B"/>
    <w:rsid w:val="00CB239B"/>
    <w:rsid w:val="00CB33B6"/>
    <w:rsid w:val="00CB53E4"/>
    <w:rsid w:val="00CB61B7"/>
    <w:rsid w:val="00CB78D2"/>
    <w:rsid w:val="00CC54F8"/>
    <w:rsid w:val="00CC6B52"/>
    <w:rsid w:val="00CC6D74"/>
    <w:rsid w:val="00CC708D"/>
    <w:rsid w:val="00CC7233"/>
    <w:rsid w:val="00CD0A3B"/>
    <w:rsid w:val="00CD11D2"/>
    <w:rsid w:val="00CD1992"/>
    <w:rsid w:val="00CD453A"/>
    <w:rsid w:val="00CD7454"/>
    <w:rsid w:val="00CE37B4"/>
    <w:rsid w:val="00CE3FA6"/>
    <w:rsid w:val="00CE55E7"/>
    <w:rsid w:val="00CE5799"/>
    <w:rsid w:val="00CE65B2"/>
    <w:rsid w:val="00CE6A4B"/>
    <w:rsid w:val="00CF066E"/>
    <w:rsid w:val="00CF0837"/>
    <w:rsid w:val="00CF1010"/>
    <w:rsid w:val="00CF1069"/>
    <w:rsid w:val="00CF1316"/>
    <w:rsid w:val="00CF33E8"/>
    <w:rsid w:val="00CF761D"/>
    <w:rsid w:val="00D003D9"/>
    <w:rsid w:val="00D004E7"/>
    <w:rsid w:val="00D01192"/>
    <w:rsid w:val="00D01198"/>
    <w:rsid w:val="00D023EB"/>
    <w:rsid w:val="00D04578"/>
    <w:rsid w:val="00D05D4D"/>
    <w:rsid w:val="00D06534"/>
    <w:rsid w:val="00D06B90"/>
    <w:rsid w:val="00D071D6"/>
    <w:rsid w:val="00D074DC"/>
    <w:rsid w:val="00D07649"/>
    <w:rsid w:val="00D10804"/>
    <w:rsid w:val="00D11BBF"/>
    <w:rsid w:val="00D11C25"/>
    <w:rsid w:val="00D1261E"/>
    <w:rsid w:val="00D12866"/>
    <w:rsid w:val="00D1370D"/>
    <w:rsid w:val="00D13CC8"/>
    <w:rsid w:val="00D145B7"/>
    <w:rsid w:val="00D14EEB"/>
    <w:rsid w:val="00D15D03"/>
    <w:rsid w:val="00D1669A"/>
    <w:rsid w:val="00D202EC"/>
    <w:rsid w:val="00D204BE"/>
    <w:rsid w:val="00D2137A"/>
    <w:rsid w:val="00D21383"/>
    <w:rsid w:val="00D22135"/>
    <w:rsid w:val="00D22ED0"/>
    <w:rsid w:val="00D235AC"/>
    <w:rsid w:val="00D25B1C"/>
    <w:rsid w:val="00D27DC9"/>
    <w:rsid w:val="00D34FEA"/>
    <w:rsid w:val="00D36624"/>
    <w:rsid w:val="00D36637"/>
    <w:rsid w:val="00D41879"/>
    <w:rsid w:val="00D422CD"/>
    <w:rsid w:val="00D45753"/>
    <w:rsid w:val="00D46E7F"/>
    <w:rsid w:val="00D51C6B"/>
    <w:rsid w:val="00D541B4"/>
    <w:rsid w:val="00D60E04"/>
    <w:rsid w:val="00D61C96"/>
    <w:rsid w:val="00D648E0"/>
    <w:rsid w:val="00D65058"/>
    <w:rsid w:val="00D6525D"/>
    <w:rsid w:val="00D65C98"/>
    <w:rsid w:val="00D6633F"/>
    <w:rsid w:val="00D66F59"/>
    <w:rsid w:val="00D67EE4"/>
    <w:rsid w:val="00D7258D"/>
    <w:rsid w:val="00D757C1"/>
    <w:rsid w:val="00D762A3"/>
    <w:rsid w:val="00D80BB7"/>
    <w:rsid w:val="00D81A21"/>
    <w:rsid w:val="00D82F38"/>
    <w:rsid w:val="00D84DE5"/>
    <w:rsid w:val="00D8507B"/>
    <w:rsid w:val="00D85272"/>
    <w:rsid w:val="00D862BB"/>
    <w:rsid w:val="00D86CBE"/>
    <w:rsid w:val="00D87604"/>
    <w:rsid w:val="00D93282"/>
    <w:rsid w:val="00D9510B"/>
    <w:rsid w:val="00D9728F"/>
    <w:rsid w:val="00D9757D"/>
    <w:rsid w:val="00D976D1"/>
    <w:rsid w:val="00DA0583"/>
    <w:rsid w:val="00DA1A92"/>
    <w:rsid w:val="00DA1CB1"/>
    <w:rsid w:val="00DA7C17"/>
    <w:rsid w:val="00DB179B"/>
    <w:rsid w:val="00DB24CC"/>
    <w:rsid w:val="00DB2636"/>
    <w:rsid w:val="00DB434F"/>
    <w:rsid w:val="00DB4414"/>
    <w:rsid w:val="00DB503F"/>
    <w:rsid w:val="00DB7FE5"/>
    <w:rsid w:val="00DC066C"/>
    <w:rsid w:val="00DC0780"/>
    <w:rsid w:val="00DC083F"/>
    <w:rsid w:val="00DC0ACD"/>
    <w:rsid w:val="00DC0BB4"/>
    <w:rsid w:val="00DC6183"/>
    <w:rsid w:val="00DC61B6"/>
    <w:rsid w:val="00DC7CF3"/>
    <w:rsid w:val="00DD01C1"/>
    <w:rsid w:val="00DD033A"/>
    <w:rsid w:val="00DD07DD"/>
    <w:rsid w:val="00DD404D"/>
    <w:rsid w:val="00DD45D1"/>
    <w:rsid w:val="00DD5C1E"/>
    <w:rsid w:val="00DD6A3F"/>
    <w:rsid w:val="00DD6F75"/>
    <w:rsid w:val="00DD73DF"/>
    <w:rsid w:val="00DD73F6"/>
    <w:rsid w:val="00DD76D0"/>
    <w:rsid w:val="00DE2543"/>
    <w:rsid w:val="00DE2EBD"/>
    <w:rsid w:val="00DE30D6"/>
    <w:rsid w:val="00DE65C6"/>
    <w:rsid w:val="00DE74F4"/>
    <w:rsid w:val="00DE7F1E"/>
    <w:rsid w:val="00DE7F9D"/>
    <w:rsid w:val="00DF1A59"/>
    <w:rsid w:val="00DF2112"/>
    <w:rsid w:val="00DF3734"/>
    <w:rsid w:val="00DF3941"/>
    <w:rsid w:val="00DF6E12"/>
    <w:rsid w:val="00E01356"/>
    <w:rsid w:val="00E03B91"/>
    <w:rsid w:val="00E058C0"/>
    <w:rsid w:val="00E05A1E"/>
    <w:rsid w:val="00E06D4A"/>
    <w:rsid w:val="00E06D55"/>
    <w:rsid w:val="00E07718"/>
    <w:rsid w:val="00E109CF"/>
    <w:rsid w:val="00E10F07"/>
    <w:rsid w:val="00E13968"/>
    <w:rsid w:val="00E13E91"/>
    <w:rsid w:val="00E164C1"/>
    <w:rsid w:val="00E205C1"/>
    <w:rsid w:val="00E20B36"/>
    <w:rsid w:val="00E20FD8"/>
    <w:rsid w:val="00E2327D"/>
    <w:rsid w:val="00E251FF"/>
    <w:rsid w:val="00E25C19"/>
    <w:rsid w:val="00E26626"/>
    <w:rsid w:val="00E274FE"/>
    <w:rsid w:val="00E3384D"/>
    <w:rsid w:val="00E342FD"/>
    <w:rsid w:val="00E353AC"/>
    <w:rsid w:val="00E37183"/>
    <w:rsid w:val="00E37F8C"/>
    <w:rsid w:val="00E42066"/>
    <w:rsid w:val="00E4283B"/>
    <w:rsid w:val="00E437CC"/>
    <w:rsid w:val="00E44E34"/>
    <w:rsid w:val="00E45B4B"/>
    <w:rsid w:val="00E4662D"/>
    <w:rsid w:val="00E4788B"/>
    <w:rsid w:val="00E5109B"/>
    <w:rsid w:val="00E52274"/>
    <w:rsid w:val="00E531B6"/>
    <w:rsid w:val="00E5426D"/>
    <w:rsid w:val="00E55A44"/>
    <w:rsid w:val="00E5669B"/>
    <w:rsid w:val="00E6017C"/>
    <w:rsid w:val="00E61481"/>
    <w:rsid w:val="00E62321"/>
    <w:rsid w:val="00E629C4"/>
    <w:rsid w:val="00E63243"/>
    <w:rsid w:val="00E63C04"/>
    <w:rsid w:val="00E64103"/>
    <w:rsid w:val="00E657F1"/>
    <w:rsid w:val="00E70DC4"/>
    <w:rsid w:val="00E716AE"/>
    <w:rsid w:val="00E719BE"/>
    <w:rsid w:val="00E72962"/>
    <w:rsid w:val="00E72B1B"/>
    <w:rsid w:val="00E74BA3"/>
    <w:rsid w:val="00E74DE1"/>
    <w:rsid w:val="00E8024D"/>
    <w:rsid w:val="00E815A4"/>
    <w:rsid w:val="00E83C70"/>
    <w:rsid w:val="00E84F9C"/>
    <w:rsid w:val="00E853B6"/>
    <w:rsid w:val="00E863EA"/>
    <w:rsid w:val="00E86A79"/>
    <w:rsid w:val="00E91FA6"/>
    <w:rsid w:val="00E92ABF"/>
    <w:rsid w:val="00E93A92"/>
    <w:rsid w:val="00E958F3"/>
    <w:rsid w:val="00E97346"/>
    <w:rsid w:val="00EA0331"/>
    <w:rsid w:val="00EA09E8"/>
    <w:rsid w:val="00EA278C"/>
    <w:rsid w:val="00EA6121"/>
    <w:rsid w:val="00EA69E3"/>
    <w:rsid w:val="00EB0074"/>
    <w:rsid w:val="00EB469A"/>
    <w:rsid w:val="00EB532A"/>
    <w:rsid w:val="00EB6016"/>
    <w:rsid w:val="00EB6339"/>
    <w:rsid w:val="00EB65BB"/>
    <w:rsid w:val="00EB6D18"/>
    <w:rsid w:val="00EC4161"/>
    <w:rsid w:val="00EC50C8"/>
    <w:rsid w:val="00EC732C"/>
    <w:rsid w:val="00EC7357"/>
    <w:rsid w:val="00ED1CDE"/>
    <w:rsid w:val="00ED2655"/>
    <w:rsid w:val="00ED3769"/>
    <w:rsid w:val="00ED4A8A"/>
    <w:rsid w:val="00ED55F8"/>
    <w:rsid w:val="00ED7D04"/>
    <w:rsid w:val="00EE056D"/>
    <w:rsid w:val="00EE0DF5"/>
    <w:rsid w:val="00EE3E10"/>
    <w:rsid w:val="00EE4ED7"/>
    <w:rsid w:val="00EE54FA"/>
    <w:rsid w:val="00EE6CF9"/>
    <w:rsid w:val="00EE7DAA"/>
    <w:rsid w:val="00EF16F5"/>
    <w:rsid w:val="00EF1A71"/>
    <w:rsid w:val="00EF21D3"/>
    <w:rsid w:val="00EF2C05"/>
    <w:rsid w:val="00EF3C93"/>
    <w:rsid w:val="00EF42E8"/>
    <w:rsid w:val="00EF48EB"/>
    <w:rsid w:val="00EF5615"/>
    <w:rsid w:val="00EF5836"/>
    <w:rsid w:val="00EF6CF4"/>
    <w:rsid w:val="00F0125B"/>
    <w:rsid w:val="00F0138E"/>
    <w:rsid w:val="00F02E94"/>
    <w:rsid w:val="00F040E1"/>
    <w:rsid w:val="00F04848"/>
    <w:rsid w:val="00F07D19"/>
    <w:rsid w:val="00F10CB4"/>
    <w:rsid w:val="00F10F3A"/>
    <w:rsid w:val="00F1152C"/>
    <w:rsid w:val="00F12C5A"/>
    <w:rsid w:val="00F12F60"/>
    <w:rsid w:val="00F13ED2"/>
    <w:rsid w:val="00F14871"/>
    <w:rsid w:val="00F1578A"/>
    <w:rsid w:val="00F1744A"/>
    <w:rsid w:val="00F17BC9"/>
    <w:rsid w:val="00F17FD1"/>
    <w:rsid w:val="00F23662"/>
    <w:rsid w:val="00F239F7"/>
    <w:rsid w:val="00F23CEC"/>
    <w:rsid w:val="00F24DA8"/>
    <w:rsid w:val="00F2500E"/>
    <w:rsid w:val="00F25F47"/>
    <w:rsid w:val="00F27C98"/>
    <w:rsid w:val="00F30739"/>
    <w:rsid w:val="00F32055"/>
    <w:rsid w:val="00F33837"/>
    <w:rsid w:val="00F35385"/>
    <w:rsid w:val="00F36BB2"/>
    <w:rsid w:val="00F4088B"/>
    <w:rsid w:val="00F40FD3"/>
    <w:rsid w:val="00F4165A"/>
    <w:rsid w:val="00F42D03"/>
    <w:rsid w:val="00F42DE8"/>
    <w:rsid w:val="00F4664D"/>
    <w:rsid w:val="00F47B91"/>
    <w:rsid w:val="00F50404"/>
    <w:rsid w:val="00F50D97"/>
    <w:rsid w:val="00F543B0"/>
    <w:rsid w:val="00F5495F"/>
    <w:rsid w:val="00F5585F"/>
    <w:rsid w:val="00F574F1"/>
    <w:rsid w:val="00F61E20"/>
    <w:rsid w:val="00F635E7"/>
    <w:rsid w:val="00F66AE4"/>
    <w:rsid w:val="00F672E6"/>
    <w:rsid w:val="00F67341"/>
    <w:rsid w:val="00F72547"/>
    <w:rsid w:val="00F73027"/>
    <w:rsid w:val="00F753AD"/>
    <w:rsid w:val="00F758B4"/>
    <w:rsid w:val="00F771E0"/>
    <w:rsid w:val="00F77506"/>
    <w:rsid w:val="00F776AA"/>
    <w:rsid w:val="00F77E26"/>
    <w:rsid w:val="00F84AA5"/>
    <w:rsid w:val="00F84EED"/>
    <w:rsid w:val="00F851B1"/>
    <w:rsid w:val="00F86497"/>
    <w:rsid w:val="00F86AD7"/>
    <w:rsid w:val="00F86D37"/>
    <w:rsid w:val="00F870AD"/>
    <w:rsid w:val="00F8727E"/>
    <w:rsid w:val="00F95863"/>
    <w:rsid w:val="00F96921"/>
    <w:rsid w:val="00F970B8"/>
    <w:rsid w:val="00F97386"/>
    <w:rsid w:val="00FA0488"/>
    <w:rsid w:val="00FA156F"/>
    <w:rsid w:val="00FA27BD"/>
    <w:rsid w:val="00FA2AB6"/>
    <w:rsid w:val="00FA2F1D"/>
    <w:rsid w:val="00FA3140"/>
    <w:rsid w:val="00FA3B09"/>
    <w:rsid w:val="00FA4910"/>
    <w:rsid w:val="00FA4962"/>
    <w:rsid w:val="00FA504A"/>
    <w:rsid w:val="00FA599F"/>
    <w:rsid w:val="00FB0DA6"/>
    <w:rsid w:val="00FB108B"/>
    <w:rsid w:val="00FB19F0"/>
    <w:rsid w:val="00FB2A8C"/>
    <w:rsid w:val="00FB4CA7"/>
    <w:rsid w:val="00FB6AE6"/>
    <w:rsid w:val="00FC0E9F"/>
    <w:rsid w:val="00FC117E"/>
    <w:rsid w:val="00FC28B9"/>
    <w:rsid w:val="00FC2F90"/>
    <w:rsid w:val="00FC3720"/>
    <w:rsid w:val="00FC5A67"/>
    <w:rsid w:val="00FC660E"/>
    <w:rsid w:val="00FC7084"/>
    <w:rsid w:val="00FD15F0"/>
    <w:rsid w:val="00FD1936"/>
    <w:rsid w:val="00FD4D1A"/>
    <w:rsid w:val="00FD4DB4"/>
    <w:rsid w:val="00FD4E25"/>
    <w:rsid w:val="00FD5FE9"/>
    <w:rsid w:val="00FD6416"/>
    <w:rsid w:val="00FD7E5D"/>
    <w:rsid w:val="00FE1A0C"/>
    <w:rsid w:val="00FE2935"/>
    <w:rsid w:val="00FE3705"/>
    <w:rsid w:val="00FE48DE"/>
    <w:rsid w:val="00FE49F0"/>
    <w:rsid w:val="00FE5ED3"/>
    <w:rsid w:val="00FF03F1"/>
    <w:rsid w:val="00FF0883"/>
    <w:rsid w:val="00FF28DC"/>
    <w:rsid w:val="00FF2A79"/>
    <w:rsid w:val="00FF3BE1"/>
    <w:rsid w:val="00FF4AE7"/>
    <w:rsid w:val="00FF64D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5D0DA"/>
  <w15:docId w15:val="{D9DD9693-96F3-4BD9-844F-A859813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43" w:right="1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0968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kern w:val="2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0968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0968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07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4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7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4FB"/>
    <w:rPr>
      <w:rFonts w:ascii="Arial MT" w:eastAsia="Arial MT" w:hAnsi="Arial MT" w:cs="Arial MT"/>
      <w:lang w:val="pt-PT"/>
    </w:rPr>
  </w:style>
  <w:style w:type="paragraph" w:customStyle="1" w:styleId="textocentralizadomaiusculasnegrito">
    <w:name w:val="texto_centralizado_maiusculas_negrito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C1BA9"/>
    <w:rPr>
      <w:b/>
      <w:bCs/>
    </w:rPr>
  </w:style>
  <w:style w:type="paragraph" w:customStyle="1" w:styleId="textoalinhadodireita">
    <w:name w:val="texto_alinhado_direita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C1BA9"/>
    <w:rPr>
      <w:i/>
      <w:iCs/>
    </w:rPr>
  </w:style>
  <w:style w:type="paragraph" w:customStyle="1" w:styleId="textojustificado">
    <w:name w:val="texto_justificado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286332"/>
    <w:rPr>
      <w:color w:val="0000FF"/>
      <w:u w:val="single"/>
    </w:rPr>
  </w:style>
  <w:style w:type="paragraph" w:customStyle="1" w:styleId="textoalinhadoesquerda">
    <w:name w:val="texto_alinhado_esquerda"/>
    <w:basedOn w:val="Normal"/>
    <w:rsid w:val="004426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elatextoalinhadoesquerda">
    <w:name w:val="tabela_texto_alinhado_esquerda"/>
    <w:basedOn w:val="Normal"/>
    <w:rsid w:val="009275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B40968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0968"/>
    <w:rPr>
      <w:rFonts w:eastAsiaTheme="majorEastAsia" w:cstheme="majorBidi"/>
      <w:color w:val="365F91" w:themeColor="accent1" w:themeShade="BF"/>
      <w:kern w:val="2"/>
      <w:sz w:val="28"/>
      <w:szCs w:val="28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0968"/>
    <w:rPr>
      <w:rFonts w:eastAsiaTheme="majorEastAsia" w:cstheme="majorBidi"/>
      <w:i/>
      <w:iCs/>
      <w:color w:val="365F91" w:themeColor="accent1" w:themeShade="BF"/>
      <w:kern w:val="2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0968"/>
    <w:rPr>
      <w:rFonts w:eastAsiaTheme="majorEastAsia" w:cstheme="majorBidi"/>
      <w:color w:val="365F91" w:themeColor="accent1" w:themeShade="BF"/>
      <w:kern w:val="2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0968"/>
    <w:rPr>
      <w:rFonts w:eastAsiaTheme="majorEastAsia" w:cstheme="majorBidi"/>
      <w:i/>
      <w:iCs/>
      <w:color w:val="595959" w:themeColor="text1" w:themeTint="A6"/>
      <w:kern w:val="2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968"/>
    <w:rPr>
      <w:rFonts w:eastAsiaTheme="majorEastAsia" w:cstheme="majorBidi"/>
      <w:color w:val="595959" w:themeColor="text1" w:themeTint="A6"/>
      <w:kern w:val="2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0968"/>
    <w:rPr>
      <w:rFonts w:eastAsiaTheme="majorEastAsia" w:cstheme="majorBidi"/>
      <w:i/>
      <w:iCs/>
      <w:color w:val="272727" w:themeColor="text1" w:themeTint="D8"/>
      <w:kern w:val="2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0968"/>
    <w:rPr>
      <w:rFonts w:eastAsiaTheme="majorEastAsia" w:cstheme="majorBidi"/>
      <w:color w:val="272727" w:themeColor="text1" w:themeTint="D8"/>
      <w:kern w:val="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40968"/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B40968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B40968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0968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B40968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B40968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B40968"/>
    <w:rPr>
      <w:i/>
      <w:iCs/>
      <w:color w:val="404040" w:themeColor="text1" w:themeTint="BF"/>
      <w:kern w:val="2"/>
      <w:lang w:val="pt-BR"/>
    </w:rPr>
  </w:style>
  <w:style w:type="character" w:styleId="nfaseIntensa">
    <w:name w:val="Intense Emphasis"/>
    <w:basedOn w:val="Fontepargpadro"/>
    <w:uiPriority w:val="21"/>
    <w:qFormat/>
    <w:rsid w:val="00B40968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40968"/>
    <w:pPr>
      <w:widowControl/>
      <w:pBdr>
        <w:top w:val="single" w:sz="4" w:space="10" w:color="365F91" w:themeColor="accent1" w:themeShade="BF"/>
        <w:bottom w:val="single" w:sz="4" w:space="10" w:color="365F9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365F91" w:themeColor="accent1" w:themeShade="BF"/>
      <w:kern w:val="2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40968"/>
    <w:rPr>
      <w:i/>
      <w:iCs/>
      <w:color w:val="365F91" w:themeColor="accent1" w:themeShade="BF"/>
      <w:kern w:val="2"/>
      <w:lang w:val="pt-BR"/>
    </w:rPr>
  </w:style>
  <w:style w:type="character" w:styleId="RefernciaIntensa">
    <w:name w:val="Intense Reference"/>
    <w:basedOn w:val="Fontepargpadro"/>
    <w:uiPriority w:val="32"/>
    <w:qFormat/>
    <w:rsid w:val="00B40968"/>
    <w:rPr>
      <w:b/>
      <w:bCs/>
      <w:smallCaps/>
      <w:color w:val="365F91" w:themeColor="accent1" w:themeShade="BF"/>
      <w:spacing w:val="5"/>
    </w:rPr>
  </w:style>
  <w:style w:type="paragraph" w:customStyle="1" w:styleId="textoalinhadoesquerdaespacamentosimples">
    <w:name w:val="texto_alinhado_esquerda_espacamento_simples"/>
    <w:basedOn w:val="Normal"/>
    <w:rsid w:val="00B409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2D4600"/>
    <w:rPr>
      <w:rFonts w:ascii="Arial MT" w:eastAsia="Arial MT" w:hAnsi="Arial MT" w:cs="Arial MT"/>
      <w:lang w:val="pt-PT"/>
    </w:rPr>
  </w:style>
  <w:style w:type="paragraph" w:customStyle="1" w:styleId="itemalinealetra">
    <w:name w:val="item_alinea_letra"/>
    <w:basedOn w:val="Normal"/>
    <w:rsid w:val="00D20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DB24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justificadorecuoprimeiralinhaespsimples1">
    <w:name w:val="texto_justificado_recuo_primeira_linha_esp_simples1"/>
    <w:basedOn w:val="Fontepargpadro"/>
    <w:rsid w:val="00907EF4"/>
  </w:style>
  <w:style w:type="character" w:customStyle="1" w:styleId="textojustificado1">
    <w:name w:val="texto_justificado1"/>
    <w:basedOn w:val="Fontepargpadro"/>
    <w:rsid w:val="00FE3705"/>
  </w:style>
  <w:style w:type="paragraph" w:styleId="Textodebalo">
    <w:name w:val="Balloon Text"/>
    <w:basedOn w:val="Normal"/>
    <w:link w:val="TextodebaloChar"/>
    <w:uiPriority w:val="99"/>
    <w:semiHidden/>
    <w:unhideWhenUsed/>
    <w:rsid w:val="00854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F9E"/>
    <w:rPr>
      <w:rFonts w:ascii="Tahoma" w:eastAsia="Arial MT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854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tce.am.gov.br/sei/controlador.php?acao=protocolo_visualizar&amp;id_protocolo=592314&amp;id_procedimento_atual=565597&amp;infra_sistema=100000100&amp;infra_unidade_atual=110000019&amp;infra_hash=19633f3998c87017796a6f01088e588ed24c858647f7d74148b8fdc6a69fa3319c54af8044eda90cc1c09f55c8f1fd1e856268367cae1c92fdd4cdc3fd8490af096922a2572e54c9953fde12275bd11313553201387e71fe842de26406fab04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i.tce.am.gov.br/sei/controlador.php?acao=protocolo_visualizar&amp;id_protocolo=439598&amp;id_procedimento_atual=446454&amp;infra_sistema=100000100&amp;infra_unidade_atual=110000019&amp;infra_hash=a05a75cf7636c136c9379991a80730ba0bce9807556ca685c5a56588afe979a79c54af8044eda90cc1c09f55c8f1fd1e856268367cae1c92fdd4cdc3fd8490af096922a2572e54c9953fde12275bd11313553201387e71fe842de26406fab04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ei.tce.am.gov.br/sei/controlador.php?acao=protocolo_visualizar&amp;id_protocolo=613089&amp;id_procedimento_atual=568740&amp;infra_sistema=100000100&amp;infra_unidade_atual=110000019&amp;infra_hash=5fedbec7cb82682f25dc763590589c3787fc60b25a9838228fb2dd4a12ab11b49c54af8044eda90cc1c09f55c8f1fd1e856268367cae1c92fdd4cdc3fd8490af096922a2572e54c9953fde12275bd11313553201387e71fe842de26406fab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2540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martadasarias.20@hotmail.com</cp:lastModifiedBy>
  <cp:revision>2</cp:revision>
  <cp:lastPrinted>2024-02-05T00:05:00Z</cp:lastPrinted>
  <dcterms:created xsi:type="dcterms:W3CDTF">2024-04-19T20:33:00Z</dcterms:created>
  <dcterms:modified xsi:type="dcterms:W3CDTF">2024-04-19T20:33:00Z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