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9904" w14:textId="23DF0914" w:rsidR="001357EC" w:rsidRDefault="0060193A" w:rsidP="0060193A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389090FC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487795" cy="571500"/>
                <wp:effectExtent l="0" t="0" r="2730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264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4B82096" w:rsidR="0066306A" w:rsidRPr="00613C9D" w:rsidRDefault="0066306A" w:rsidP="0030241F">
                            <w:pPr>
                              <w:pStyle w:val="Normal2"/>
                              <w:spacing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</w:t>
                            </w:r>
                            <w:r w:rsidR="00B713F0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4</w:t>
                            </w: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66306A" w:rsidRDefault="0066306A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0.8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4B82096" w:rsidR="0066306A" w:rsidRPr="00613C9D" w:rsidRDefault="0066306A" w:rsidP="0030241F">
                      <w:pPr>
                        <w:pStyle w:val="Normal2"/>
                        <w:spacing w:line="240" w:lineRule="auto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</w:t>
                      </w:r>
                      <w:r w:rsidR="00B713F0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4</w:t>
                      </w: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66306A" w:rsidRDefault="0066306A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08C2E6" w14:textId="77777777" w:rsidR="00874733" w:rsidRDefault="00874733" w:rsidP="009619E9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</w:p>
    <w:p w14:paraId="6729ABD9" w14:textId="77777777" w:rsidR="00874733" w:rsidRDefault="00874733" w:rsidP="009619E9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</w:p>
    <w:p w14:paraId="1D16DA35" w14:textId="77777777" w:rsidR="0060193A" w:rsidRDefault="0060193A" w:rsidP="0060193A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</w:p>
    <w:p w14:paraId="35071C95" w14:textId="0AA749CA" w:rsidR="0060193A" w:rsidRPr="002C13CB" w:rsidRDefault="006644F4" w:rsidP="0060193A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  <w:r w:rsidRPr="006644F4">
        <w:rPr>
          <w:rFonts w:ascii="Arial Narrow" w:hAnsi="Arial Narrow"/>
          <w:sz w:val="24"/>
          <w:szCs w:val="24"/>
        </w:rPr>
        <w:t>Ao décimo oitavo dia do mês de julho do ano de dois mil e vinte e três, reuniu-se o Egrégio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Tribunal Pleno do Tribunal de Contas do Estado do Amazonas, em sua sede própria, na Rua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Efigênio Sales 1.155, Parque Dez, às 10h10, sob a Presidência, em exercício, da Excelentíssima</w:t>
      </w:r>
      <w:r w:rsidRPr="006644F4">
        <w:rPr>
          <w:rFonts w:ascii="Arial Narrow" w:hAnsi="Arial Narrow"/>
          <w:spacing w:val="-64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Senhora Conselheira </w:t>
      </w:r>
      <w:r w:rsidRPr="006644F4">
        <w:rPr>
          <w:rFonts w:ascii="Arial Narrow" w:hAnsi="Arial Narrow"/>
          <w:b/>
          <w:sz w:val="24"/>
          <w:szCs w:val="24"/>
        </w:rPr>
        <w:t>YARA AMAZÔNIA LINS RODRIGUES DOS SANTOS</w:t>
      </w:r>
      <w:r w:rsidRPr="006644F4">
        <w:rPr>
          <w:rFonts w:ascii="Arial Narrow" w:hAnsi="Arial Narrow"/>
          <w:sz w:val="24"/>
          <w:szCs w:val="24"/>
        </w:rPr>
        <w:t>, com as presenças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dos Excelentíssimos Senhores Conselheiros </w:t>
      </w:r>
      <w:r w:rsidRPr="006644F4">
        <w:rPr>
          <w:rFonts w:ascii="Arial Narrow" w:hAnsi="Arial Narrow"/>
          <w:b/>
          <w:sz w:val="24"/>
          <w:szCs w:val="24"/>
        </w:rPr>
        <w:t>JÚLIO ASSIS CORRÊA PINHEIRO, ARI JORGE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MOUTINHO</w:t>
      </w:r>
      <w:r w:rsidRPr="006644F4">
        <w:rPr>
          <w:rFonts w:ascii="Arial Narrow" w:hAnsi="Arial Narrow"/>
          <w:b/>
          <w:spacing w:val="19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DA</w:t>
      </w:r>
      <w:r w:rsidRPr="006644F4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COSTA</w:t>
      </w:r>
      <w:r w:rsidRPr="006644F4">
        <w:rPr>
          <w:rFonts w:ascii="Arial Narrow" w:hAnsi="Arial Narrow"/>
          <w:b/>
          <w:spacing w:val="13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JÚNIOR</w:t>
      </w:r>
      <w:r w:rsidRPr="006644F4">
        <w:rPr>
          <w:rFonts w:ascii="Arial Narrow" w:hAnsi="Arial Narrow"/>
          <w:sz w:val="24"/>
          <w:szCs w:val="24"/>
        </w:rPr>
        <w:t>,</w:t>
      </w:r>
      <w:r w:rsidRPr="006644F4">
        <w:rPr>
          <w:rFonts w:ascii="Arial Narrow" w:hAnsi="Arial Narrow"/>
          <w:spacing w:val="20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MARIO</w:t>
      </w:r>
      <w:r w:rsidRPr="006644F4">
        <w:rPr>
          <w:rFonts w:ascii="Arial Narrow" w:hAnsi="Arial Narrow"/>
          <w:b/>
          <w:spacing w:val="22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MANOEL</w:t>
      </w:r>
      <w:r w:rsidRPr="006644F4">
        <w:rPr>
          <w:rFonts w:ascii="Arial Narrow" w:hAnsi="Arial Narrow"/>
          <w:b/>
          <w:spacing w:val="18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COELHO</w:t>
      </w:r>
      <w:r w:rsidRPr="006644F4">
        <w:rPr>
          <w:rFonts w:ascii="Arial Narrow" w:hAnsi="Arial Narrow"/>
          <w:b/>
          <w:spacing w:val="19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DE</w:t>
      </w:r>
      <w:r w:rsidRPr="006644F4">
        <w:rPr>
          <w:rFonts w:ascii="Arial Narrow" w:hAnsi="Arial Narrow"/>
          <w:b/>
          <w:spacing w:val="18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MELLO</w:t>
      </w:r>
      <w:r w:rsidRPr="006644F4">
        <w:rPr>
          <w:rFonts w:ascii="Arial Narrow" w:hAnsi="Arial Narrow"/>
          <w:sz w:val="24"/>
          <w:szCs w:val="24"/>
        </w:rPr>
        <w:t>,</w:t>
      </w:r>
      <w:r w:rsidRPr="006644F4">
        <w:rPr>
          <w:rFonts w:ascii="Arial Narrow" w:hAnsi="Arial Narrow"/>
          <w:spacing w:val="20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JOSUÉ</w:t>
      </w:r>
      <w:r w:rsidRPr="006644F4">
        <w:rPr>
          <w:rFonts w:ascii="Arial Narrow" w:hAnsi="Arial Narrow"/>
          <w:b/>
          <w:spacing w:val="19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CLÁUDIO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DE</w:t>
      </w:r>
      <w:r w:rsidRPr="006644F4">
        <w:rPr>
          <w:rFonts w:ascii="Arial Narrow" w:hAnsi="Arial Narrow"/>
          <w:b/>
          <w:spacing w:val="28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SOUZA</w:t>
      </w:r>
      <w:r w:rsidRPr="006644F4">
        <w:rPr>
          <w:rFonts w:ascii="Arial Narrow" w:hAnsi="Arial Narrow"/>
          <w:b/>
          <w:spacing w:val="22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NETO,</w:t>
      </w:r>
      <w:r w:rsidRPr="006644F4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LUÍS</w:t>
      </w:r>
      <w:r w:rsidRPr="006644F4">
        <w:rPr>
          <w:rFonts w:ascii="Arial Narrow" w:hAnsi="Arial Narrow"/>
          <w:b/>
          <w:spacing w:val="28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FABIAN</w:t>
      </w:r>
      <w:r w:rsidRPr="006644F4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PEREIRA</w:t>
      </w:r>
      <w:r w:rsidRPr="006644F4">
        <w:rPr>
          <w:rFonts w:ascii="Arial Narrow" w:hAnsi="Arial Narrow"/>
          <w:b/>
          <w:spacing w:val="24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BARBOSA</w:t>
      </w:r>
      <w:r w:rsidRPr="006644F4">
        <w:rPr>
          <w:rFonts w:ascii="Arial Narrow" w:hAnsi="Arial Narrow"/>
          <w:sz w:val="24"/>
          <w:szCs w:val="24"/>
        </w:rPr>
        <w:t>;</w:t>
      </w:r>
      <w:r w:rsidRPr="006644F4">
        <w:rPr>
          <w:rFonts w:ascii="Arial Narrow" w:hAnsi="Arial Narrow"/>
          <w:spacing w:val="29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Excelentíssimos</w:t>
      </w:r>
      <w:r w:rsidRPr="006644F4">
        <w:rPr>
          <w:rFonts w:ascii="Arial Narrow" w:hAnsi="Arial Narrow"/>
          <w:spacing w:val="28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Senhores</w:t>
      </w:r>
      <w:r w:rsidRPr="006644F4">
        <w:rPr>
          <w:rFonts w:ascii="Arial Narrow" w:hAnsi="Arial Narrow"/>
          <w:spacing w:val="25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Auditores</w:t>
      </w:r>
      <w:r>
        <w:rPr>
          <w:rFonts w:ascii="Arial Narrow" w:hAnsi="Arial Narrow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MÁRIO</w:t>
      </w:r>
      <w:r w:rsidRPr="006644F4">
        <w:rPr>
          <w:rFonts w:ascii="Arial Narrow" w:hAnsi="Arial Narrow"/>
          <w:b/>
          <w:spacing w:val="15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JOSÉ</w:t>
      </w:r>
      <w:r w:rsidRPr="006644F4">
        <w:rPr>
          <w:rFonts w:ascii="Arial Narrow" w:hAnsi="Arial Narrow"/>
          <w:b/>
          <w:spacing w:val="14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DE</w:t>
      </w:r>
      <w:r w:rsidRPr="006644F4">
        <w:rPr>
          <w:rFonts w:ascii="Arial Narrow" w:hAnsi="Arial Narrow"/>
          <w:b/>
          <w:spacing w:val="13"/>
          <w:sz w:val="24"/>
          <w:szCs w:val="24"/>
        </w:rPr>
        <w:t xml:space="preserve"> </w:t>
      </w:r>
      <w:r w:rsidR="0060193A">
        <w:rPr>
          <w:rFonts w:ascii="Arial Narrow" w:hAnsi="Arial Narrow"/>
          <w:b/>
          <w:sz w:val="24"/>
          <w:szCs w:val="24"/>
        </w:rPr>
        <w:t>MORAES</w:t>
      </w:r>
      <w:r w:rsidRPr="006644F4">
        <w:rPr>
          <w:rFonts w:ascii="Arial Narrow" w:hAnsi="Arial Narrow"/>
          <w:b/>
          <w:spacing w:val="16"/>
          <w:sz w:val="24"/>
          <w:szCs w:val="24"/>
        </w:rPr>
        <w:t xml:space="preserve"> </w:t>
      </w:r>
      <w:r w:rsidR="0060193A">
        <w:rPr>
          <w:rFonts w:ascii="Arial Narrow" w:hAnsi="Arial Narrow"/>
          <w:b/>
          <w:sz w:val="24"/>
          <w:szCs w:val="24"/>
        </w:rPr>
        <w:t>COSTA</w:t>
      </w:r>
      <w:r w:rsidRPr="006644F4">
        <w:rPr>
          <w:rFonts w:ascii="Arial Narrow" w:hAnsi="Arial Narrow"/>
          <w:b/>
          <w:spacing w:val="10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FILHO</w:t>
      </w:r>
      <w:r>
        <w:rPr>
          <w:rFonts w:ascii="Arial Narrow" w:hAnsi="Arial Narrow"/>
          <w:sz w:val="24"/>
          <w:szCs w:val="24"/>
        </w:rPr>
        <w:t>,</w:t>
      </w:r>
      <w:r w:rsidRPr="006644F4">
        <w:rPr>
          <w:rFonts w:ascii="Arial Narrow" w:hAnsi="Arial Narrow"/>
          <w:spacing w:val="15"/>
          <w:sz w:val="24"/>
          <w:szCs w:val="24"/>
        </w:rPr>
        <w:t xml:space="preserve"> </w:t>
      </w:r>
      <w:r w:rsidR="0060193A">
        <w:rPr>
          <w:rFonts w:ascii="Arial Narrow" w:hAnsi="Arial Narrow"/>
          <w:b/>
          <w:sz w:val="24"/>
          <w:szCs w:val="24"/>
        </w:rPr>
        <w:t>LUIZ</w:t>
      </w:r>
      <w:r w:rsidRPr="006644F4">
        <w:rPr>
          <w:rFonts w:ascii="Arial Narrow" w:hAnsi="Arial Narrow"/>
          <w:b/>
          <w:spacing w:val="15"/>
          <w:sz w:val="24"/>
          <w:szCs w:val="24"/>
        </w:rPr>
        <w:t xml:space="preserve"> </w:t>
      </w:r>
      <w:r w:rsidR="0060193A">
        <w:rPr>
          <w:rFonts w:ascii="Arial Narrow" w:hAnsi="Arial Narrow"/>
          <w:b/>
          <w:sz w:val="24"/>
          <w:szCs w:val="24"/>
        </w:rPr>
        <w:t>HENRIQUE</w:t>
      </w:r>
      <w:r w:rsidRPr="006644F4">
        <w:rPr>
          <w:rFonts w:ascii="Arial Narrow" w:hAnsi="Arial Narrow"/>
          <w:b/>
          <w:spacing w:val="15"/>
          <w:sz w:val="24"/>
          <w:szCs w:val="24"/>
        </w:rPr>
        <w:t xml:space="preserve"> </w:t>
      </w:r>
      <w:r w:rsidR="0060193A">
        <w:rPr>
          <w:rFonts w:ascii="Arial Narrow" w:hAnsi="Arial Narrow"/>
          <w:b/>
          <w:sz w:val="24"/>
          <w:szCs w:val="24"/>
        </w:rPr>
        <w:t>PEREIRA</w:t>
      </w:r>
      <w:r w:rsidRPr="006644F4">
        <w:rPr>
          <w:rFonts w:ascii="Arial Narrow" w:hAnsi="Arial Narrow"/>
          <w:b/>
          <w:spacing w:val="10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MENDES</w:t>
      </w:r>
      <w:r w:rsidRPr="006644F4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Excelentíssima</w:t>
      </w:r>
      <w:r w:rsidRPr="006644F4">
        <w:rPr>
          <w:rFonts w:ascii="Arial Narrow" w:hAnsi="Arial Narrow"/>
          <w:spacing w:val="30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Senhora</w:t>
      </w:r>
      <w:r w:rsidRPr="006644F4">
        <w:rPr>
          <w:rFonts w:ascii="Arial Narrow" w:hAnsi="Arial Narrow"/>
          <w:spacing w:val="30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Procuradora-Geral</w:t>
      </w:r>
      <w:r w:rsidRPr="006644F4">
        <w:rPr>
          <w:rFonts w:ascii="Arial Narrow" w:hAnsi="Arial Narrow"/>
          <w:spacing w:val="28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FERNANDA</w:t>
      </w:r>
      <w:r w:rsidRPr="006644F4">
        <w:rPr>
          <w:rFonts w:ascii="Arial Narrow" w:hAnsi="Arial Narrow"/>
          <w:b/>
          <w:spacing w:val="25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CANTANHEDE</w:t>
      </w:r>
      <w:r w:rsidRPr="006644F4">
        <w:rPr>
          <w:rFonts w:ascii="Arial Narrow" w:hAnsi="Arial Narrow"/>
          <w:b/>
          <w:spacing w:val="30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VEIGA</w:t>
      </w:r>
      <w:r w:rsidRPr="006644F4">
        <w:rPr>
          <w:rFonts w:ascii="Arial Narrow" w:hAnsi="Arial Narrow"/>
          <w:b/>
          <w:spacing w:val="22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MENDONÇA</w:t>
      </w:r>
      <w:r w:rsidRPr="006644F4">
        <w:rPr>
          <w:rFonts w:ascii="Arial Narrow" w:hAnsi="Arial Narrow"/>
          <w:sz w:val="24"/>
          <w:szCs w:val="24"/>
        </w:rPr>
        <w:t>.</w:t>
      </w:r>
      <w:r w:rsidR="0060193A">
        <w:rPr>
          <w:rFonts w:ascii="Arial Narrow" w:hAnsi="Arial Narrow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/===/ </w:t>
      </w:r>
      <w:r w:rsidRPr="006644F4">
        <w:rPr>
          <w:rFonts w:ascii="Arial Narrow" w:hAnsi="Arial Narrow"/>
          <w:b/>
          <w:sz w:val="24"/>
          <w:szCs w:val="24"/>
        </w:rPr>
        <w:t xml:space="preserve">AUSENTES: </w:t>
      </w:r>
      <w:r w:rsidRPr="006644F4">
        <w:rPr>
          <w:rFonts w:ascii="Arial Narrow" w:hAnsi="Arial Narrow"/>
          <w:sz w:val="24"/>
          <w:szCs w:val="24"/>
        </w:rPr>
        <w:t xml:space="preserve">Excelentíssimo Senhor Conselheiro </w:t>
      </w:r>
      <w:r w:rsidRPr="006644F4">
        <w:rPr>
          <w:rFonts w:ascii="Arial Narrow" w:hAnsi="Arial Narrow"/>
          <w:b/>
          <w:sz w:val="24"/>
          <w:szCs w:val="24"/>
        </w:rPr>
        <w:t>ÉRICO XAVIER DESTERRO E SILVA</w:t>
      </w:r>
      <w:r w:rsidRPr="006644F4">
        <w:rPr>
          <w:rFonts w:ascii="Arial Narrow" w:hAnsi="Arial Narrow"/>
          <w:sz w:val="24"/>
          <w:szCs w:val="24"/>
        </w:rPr>
        <w:t>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por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motivo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viagem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institucional;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Excelentíssimo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Senhor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Auditor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ALÍPIO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REIS</w:t>
      </w:r>
      <w:r w:rsidRPr="006644F4">
        <w:rPr>
          <w:rFonts w:ascii="Arial Narrow" w:hAnsi="Arial Narrow"/>
          <w:b/>
          <w:spacing w:val="66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FIRMO</w:t>
      </w:r>
      <w:r w:rsidRPr="006644F4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FILHO</w:t>
      </w:r>
      <w:r w:rsidRPr="006644F4">
        <w:rPr>
          <w:rFonts w:ascii="Arial Narrow" w:hAnsi="Arial Narrow"/>
          <w:sz w:val="24"/>
          <w:szCs w:val="24"/>
        </w:rPr>
        <w:t>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por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motivo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férias.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/===/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Havendo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número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legal,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Excelentíssima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Senhora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Conselheira-Presidente Yara Amazônia Lins Rodrigues dos Santos, invocou a proteção de Deus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para os trabalhos, dando por aberta a 24ª Sessão Administrativa do Egrégio Tribunal Pleno 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Tribunal de Contas do Estado do Amazonas. /===/ </w:t>
      </w:r>
      <w:r w:rsidRPr="006644F4">
        <w:rPr>
          <w:rFonts w:ascii="Arial Narrow" w:hAnsi="Arial Narrow"/>
          <w:b/>
          <w:sz w:val="24"/>
          <w:szCs w:val="24"/>
        </w:rPr>
        <w:t>APROVAÇÃO DA ATA</w:t>
      </w:r>
      <w:r w:rsidRPr="006644F4">
        <w:rPr>
          <w:rFonts w:ascii="Arial Narrow" w:hAnsi="Arial Narrow"/>
          <w:sz w:val="24"/>
          <w:szCs w:val="24"/>
        </w:rPr>
        <w:t>: Aprovada, sem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restrições, a Ata da 22ª Sessão Adminis</w:t>
      </w:r>
      <w:r w:rsidR="0060193A">
        <w:rPr>
          <w:rFonts w:ascii="Arial Narrow" w:hAnsi="Arial Narrow"/>
          <w:sz w:val="24"/>
          <w:szCs w:val="24"/>
        </w:rPr>
        <w:t xml:space="preserve">trativa, realizada em 4/7/2023. </w:t>
      </w:r>
      <w:r w:rsidRPr="0060193A">
        <w:rPr>
          <w:rFonts w:ascii="Arial Narrow" w:hAnsi="Arial Narrow"/>
          <w:b/>
          <w:sz w:val="24"/>
          <w:szCs w:val="24"/>
        </w:rPr>
        <w:t>/===/</w:t>
      </w:r>
      <w:r w:rsidRPr="0060193A">
        <w:rPr>
          <w:rFonts w:ascii="Arial Narrow" w:hAnsi="Arial Narrow"/>
          <w:b/>
          <w:spacing w:val="86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JULGAMENTO</w:t>
      </w:r>
      <w:r w:rsidRPr="0060193A">
        <w:rPr>
          <w:rFonts w:ascii="Arial Narrow" w:hAnsi="Arial Narrow"/>
          <w:b/>
          <w:spacing w:val="87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EM</w:t>
      </w:r>
      <w:r w:rsidRPr="0060193A">
        <w:rPr>
          <w:rFonts w:ascii="Arial Narrow" w:hAnsi="Arial Narrow"/>
          <w:b/>
          <w:spacing w:val="84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PAUTA:</w:t>
      </w:r>
      <w:r w:rsidRPr="0060193A">
        <w:rPr>
          <w:rFonts w:ascii="Arial Narrow" w:hAnsi="Arial Narrow"/>
          <w:b/>
          <w:spacing w:val="86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CONSELHEIRA-RELATORA:</w:t>
      </w:r>
      <w:r w:rsidRPr="0060193A">
        <w:rPr>
          <w:rFonts w:ascii="Arial Narrow" w:hAnsi="Arial Narrow"/>
          <w:b/>
          <w:spacing w:val="89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YARA</w:t>
      </w:r>
      <w:r w:rsidRPr="0060193A">
        <w:rPr>
          <w:rFonts w:ascii="Arial Narrow" w:hAnsi="Arial Narrow"/>
          <w:b/>
          <w:spacing w:val="84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AMAZÔNIA</w:t>
      </w:r>
      <w:r w:rsidRPr="0060193A">
        <w:rPr>
          <w:rFonts w:ascii="Arial Narrow" w:hAnsi="Arial Narrow"/>
          <w:b/>
          <w:spacing w:val="83"/>
          <w:sz w:val="24"/>
          <w:szCs w:val="24"/>
        </w:rPr>
        <w:t xml:space="preserve"> </w:t>
      </w:r>
      <w:r w:rsidRPr="0060193A">
        <w:rPr>
          <w:rFonts w:ascii="Arial Narrow" w:hAnsi="Arial Narrow"/>
          <w:b/>
          <w:sz w:val="24"/>
          <w:szCs w:val="24"/>
        </w:rPr>
        <w:t>LINS</w:t>
      </w:r>
      <w:r w:rsidR="0060193A">
        <w:rPr>
          <w:rFonts w:ascii="Arial Narrow" w:hAnsi="Arial Narrow"/>
          <w:b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 xml:space="preserve">RODRIGUES DOS SANTOS. PROCESSO Nº 009635/2023 - </w:t>
      </w:r>
      <w:r w:rsidRPr="006644F4">
        <w:rPr>
          <w:rFonts w:ascii="Arial Narrow" w:hAnsi="Arial Narrow"/>
          <w:sz w:val="24"/>
          <w:szCs w:val="24"/>
        </w:rPr>
        <w:t>Requerimento de Concessão de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Auxílio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Funeral,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tendo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como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interessado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Sr.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Celso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Ricardo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Lima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Martins,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em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razão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falecimento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servidora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aposentada,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Sra.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Maria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Céu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Aguiar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Lima.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ACÓRDÃO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ADMINISTRATIVO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Nº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156/2023: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Vistos,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relatados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</w:t>
      </w:r>
      <w:r w:rsidRPr="006644F4">
        <w:rPr>
          <w:rFonts w:ascii="Arial Narrow" w:hAnsi="Arial Narrow"/>
          <w:spacing w:val="67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discutidos</w:t>
      </w:r>
      <w:r w:rsidRPr="006644F4">
        <w:rPr>
          <w:rFonts w:ascii="Arial Narrow" w:hAnsi="Arial Narrow"/>
          <w:spacing w:val="67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estes</w:t>
      </w:r>
      <w:r w:rsidRPr="006644F4">
        <w:rPr>
          <w:rFonts w:ascii="Arial Narrow" w:hAnsi="Arial Narrow"/>
          <w:spacing w:val="67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autos</w:t>
      </w:r>
      <w:r w:rsidRPr="006644F4">
        <w:rPr>
          <w:rFonts w:ascii="Arial Narrow" w:hAnsi="Arial Narrow"/>
          <w:spacing w:val="67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acima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identificados, </w:t>
      </w:r>
      <w:r w:rsidRPr="006644F4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6644F4">
        <w:rPr>
          <w:rFonts w:ascii="Arial Narrow" w:hAnsi="Arial Narrow"/>
          <w:sz w:val="24"/>
          <w:szCs w:val="24"/>
        </w:rPr>
        <w:t>os Excelentíssimos</w:t>
      </w:r>
      <w:proofErr w:type="gramEnd"/>
      <w:r w:rsidRPr="006644F4">
        <w:rPr>
          <w:rFonts w:ascii="Arial Narrow" w:hAnsi="Arial Narrow"/>
          <w:sz w:val="24"/>
          <w:szCs w:val="24"/>
        </w:rPr>
        <w:t xml:space="preserve"> Senhores Conselheiros do Tribunal de Contas do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Estado do Amazonas, reunidos em Sessão do </w:t>
      </w:r>
      <w:r w:rsidRPr="006644F4">
        <w:rPr>
          <w:rFonts w:ascii="Arial Narrow" w:hAnsi="Arial Narrow"/>
          <w:b/>
          <w:sz w:val="24"/>
          <w:szCs w:val="24"/>
        </w:rPr>
        <w:t>Tribunal Pleno</w:t>
      </w:r>
      <w:r w:rsidRPr="006644F4">
        <w:rPr>
          <w:rFonts w:ascii="Arial Narrow" w:hAnsi="Arial Narrow"/>
          <w:sz w:val="24"/>
          <w:szCs w:val="24"/>
        </w:rPr>
        <w:t>, no exercício da competência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atribuída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pelo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art.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12,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inciso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I,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alínea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“b” 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inciso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X,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Resolução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nº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04/2002-TCE/AM, </w:t>
      </w:r>
      <w:r w:rsidRPr="006644F4">
        <w:rPr>
          <w:rFonts w:ascii="Arial Narrow" w:hAnsi="Arial Narrow"/>
          <w:b/>
          <w:sz w:val="24"/>
          <w:szCs w:val="24"/>
        </w:rPr>
        <w:t>à</w:t>
      </w:r>
      <w:r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 xml:space="preserve">unanimidade, </w:t>
      </w:r>
      <w:r w:rsidRPr="006644F4">
        <w:rPr>
          <w:rFonts w:ascii="Arial Narrow" w:hAnsi="Arial Narrow"/>
          <w:sz w:val="24"/>
          <w:szCs w:val="24"/>
        </w:rPr>
        <w:t>nos termos do voto do Excelentíssimo Senhor Conselheiro-Relator, com base na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Informação da </w:t>
      </w:r>
      <w:r w:rsidRPr="006644F4">
        <w:rPr>
          <w:rFonts w:ascii="Arial Narrow" w:hAnsi="Arial Narrow"/>
          <w:b/>
          <w:sz w:val="24"/>
          <w:szCs w:val="24"/>
        </w:rPr>
        <w:t xml:space="preserve">DRH </w:t>
      </w:r>
      <w:r w:rsidRPr="006644F4">
        <w:rPr>
          <w:rFonts w:ascii="Arial Narrow" w:hAnsi="Arial Narrow"/>
          <w:sz w:val="24"/>
          <w:szCs w:val="24"/>
        </w:rPr>
        <w:t xml:space="preserve">e no Parecer da </w:t>
      </w:r>
      <w:r w:rsidRPr="006644F4">
        <w:rPr>
          <w:rFonts w:ascii="Arial Narrow" w:hAnsi="Arial Narrow"/>
          <w:b/>
          <w:sz w:val="24"/>
          <w:szCs w:val="24"/>
        </w:rPr>
        <w:t>DIJUR</w:t>
      </w:r>
      <w:r w:rsidRPr="006644F4">
        <w:rPr>
          <w:rFonts w:ascii="Arial Narrow" w:hAnsi="Arial Narrow"/>
          <w:sz w:val="24"/>
          <w:szCs w:val="24"/>
        </w:rPr>
        <w:t xml:space="preserve">, no sentido de: </w:t>
      </w:r>
      <w:r w:rsidRPr="006644F4">
        <w:rPr>
          <w:rFonts w:ascii="Arial Narrow" w:hAnsi="Arial Narrow"/>
          <w:b/>
          <w:sz w:val="24"/>
          <w:szCs w:val="24"/>
        </w:rPr>
        <w:t xml:space="preserve">9.1. DEFERIR </w:t>
      </w:r>
      <w:r w:rsidRPr="006644F4">
        <w:rPr>
          <w:rFonts w:ascii="Arial Narrow" w:hAnsi="Arial Narrow"/>
          <w:sz w:val="24"/>
          <w:szCs w:val="24"/>
        </w:rPr>
        <w:t xml:space="preserve">o pedido do </w:t>
      </w:r>
      <w:r w:rsidRPr="006644F4">
        <w:rPr>
          <w:rFonts w:ascii="Arial Narrow" w:hAnsi="Arial Narrow"/>
          <w:b/>
          <w:sz w:val="24"/>
          <w:szCs w:val="24"/>
        </w:rPr>
        <w:t>Sr. Celso</w:t>
      </w:r>
      <w:r w:rsidRPr="006644F4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Ricardo Lima Martins</w:t>
      </w:r>
      <w:r w:rsidRPr="006644F4">
        <w:rPr>
          <w:rFonts w:ascii="Arial Narrow" w:hAnsi="Arial Narrow"/>
          <w:sz w:val="24"/>
          <w:szCs w:val="24"/>
        </w:rPr>
        <w:t>, no sentido de conceder o auxílio funeral em razão do falecimento da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servidora aposentada </w:t>
      </w:r>
      <w:r w:rsidRPr="006644F4">
        <w:rPr>
          <w:rFonts w:ascii="Arial Narrow" w:hAnsi="Arial Narrow"/>
          <w:b/>
          <w:sz w:val="24"/>
          <w:szCs w:val="24"/>
        </w:rPr>
        <w:t>Maria do Céu Aguiar e Lima</w:t>
      </w:r>
      <w:r w:rsidRPr="006644F4">
        <w:rPr>
          <w:rFonts w:ascii="Arial Narrow" w:hAnsi="Arial Narrow"/>
          <w:sz w:val="24"/>
          <w:szCs w:val="24"/>
        </w:rPr>
        <w:t xml:space="preserve">, nos termos do art. 113, </w:t>
      </w:r>
      <w:r w:rsidRPr="006644F4">
        <w:rPr>
          <w:rFonts w:ascii="Arial Narrow" w:hAnsi="Arial Narrow"/>
          <w:i/>
          <w:sz w:val="24"/>
          <w:szCs w:val="24"/>
        </w:rPr>
        <w:t xml:space="preserve">caput </w:t>
      </w:r>
      <w:r w:rsidRPr="006644F4">
        <w:rPr>
          <w:rFonts w:ascii="Arial Narrow" w:hAnsi="Arial Narrow"/>
          <w:sz w:val="24"/>
          <w:szCs w:val="24"/>
        </w:rPr>
        <w:t>e § 1.º da Lei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 xml:space="preserve">n°1.762/1986; </w:t>
      </w:r>
      <w:r w:rsidRPr="006644F4">
        <w:rPr>
          <w:rFonts w:ascii="Arial Narrow" w:hAnsi="Arial Narrow"/>
          <w:b/>
          <w:sz w:val="24"/>
          <w:szCs w:val="24"/>
        </w:rPr>
        <w:t xml:space="preserve">9.2. DETERMINAR </w:t>
      </w:r>
      <w:r w:rsidRPr="006644F4">
        <w:rPr>
          <w:rFonts w:ascii="Arial Narrow" w:hAnsi="Arial Narrow"/>
          <w:sz w:val="24"/>
          <w:szCs w:val="24"/>
        </w:rPr>
        <w:t>à Diretoria de Recursos Humanos – DRH que providencie 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registro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da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concessão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e,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ato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contínuo,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adote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as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providências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necessárias,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junto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ao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setor</w:t>
      </w:r>
      <w:r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competente,</w:t>
      </w:r>
      <w:r w:rsidRPr="006644F4">
        <w:rPr>
          <w:rFonts w:ascii="Arial Narrow" w:hAnsi="Arial Narrow"/>
          <w:spacing w:val="60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para</w:t>
      </w:r>
      <w:r w:rsidRPr="006644F4">
        <w:rPr>
          <w:rFonts w:ascii="Arial Narrow" w:hAnsi="Arial Narrow"/>
          <w:spacing w:val="6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o</w:t>
      </w:r>
      <w:r w:rsidRPr="006644F4">
        <w:rPr>
          <w:rFonts w:ascii="Arial Narrow" w:hAnsi="Arial Narrow"/>
          <w:spacing w:val="59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pagamento</w:t>
      </w:r>
      <w:r w:rsidRPr="006644F4">
        <w:rPr>
          <w:rFonts w:ascii="Arial Narrow" w:hAnsi="Arial Narrow"/>
          <w:spacing w:val="58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a</w:t>
      </w:r>
      <w:r w:rsidRPr="006644F4">
        <w:rPr>
          <w:rFonts w:ascii="Arial Narrow" w:hAnsi="Arial Narrow"/>
          <w:spacing w:val="6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Requerente</w:t>
      </w:r>
      <w:r w:rsidRPr="006644F4">
        <w:rPr>
          <w:rFonts w:ascii="Arial Narrow" w:hAnsi="Arial Narrow"/>
          <w:spacing w:val="59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do</w:t>
      </w:r>
      <w:r w:rsidRPr="006644F4">
        <w:rPr>
          <w:rFonts w:ascii="Arial Narrow" w:hAnsi="Arial Narrow"/>
          <w:spacing w:val="61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valor</w:t>
      </w:r>
      <w:r w:rsidRPr="006644F4">
        <w:rPr>
          <w:rFonts w:ascii="Arial Narrow" w:hAnsi="Arial Narrow"/>
          <w:spacing w:val="59"/>
          <w:sz w:val="24"/>
          <w:szCs w:val="24"/>
        </w:rPr>
        <w:t xml:space="preserve"> </w:t>
      </w:r>
      <w:r w:rsidRPr="006644F4">
        <w:rPr>
          <w:rFonts w:ascii="Arial Narrow" w:hAnsi="Arial Narrow"/>
          <w:sz w:val="24"/>
          <w:szCs w:val="24"/>
        </w:rPr>
        <w:t>de</w:t>
      </w:r>
      <w:r w:rsidRPr="006644F4">
        <w:rPr>
          <w:rFonts w:ascii="Arial Narrow" w:hAnsi="Arial Narrow"/>
          <w:spacing w:val="5"/>
          <w:sz w:val="24"/>
          <w:szCs w:val="24"/>
        </w:rPr>
        <w:t xml:space="preserve"> </w:t>
      </w:r>
      <w:proofErr w:type="gramStart"/>
      <w:r w:rsidRPr="006644F4">
        <w:rPr>
          <w:rFonts w:ascii="Arial Narrow" w:hAnsi="Arial Narrow"/>
          <w:b/>
          <w:sz w:val="24"/>
          <w:szCs w:val="24"/>
        </w:rPr>
        <w:t>R$</w:t>
      </w:r>
      <w:r w:rsidRPr="006644F4">
        <w:rPr>
          <w:rFonts w:ascii="Arial Narrow" w:hAnsi="Arial Narrow"/>
          <w:b/>
          <w:spacing w:val="6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32.398,55</w:t>
      </w:r>
      <w:r w:rsidRPr="006644F4">
        <w:rPr>
          <w:rFonts w:ascii="Arial Narrow" w:hAnsi="Arial Narrow"/>
          <w:b/>
          <w:spacing w:val="6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(trinta</w:t>
      </w:r>
      <w:r w:rsidRPr="006644F4">
        <w:rPr>
          <w:rFonts w:ascii="Arial Narrow" w:hAnsi="Arial Narrow"/>
          <w:b/>
          <w:spacing w:val="60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e</w:t>
      </w:r>
      <w:r w:rsidRPr="006644F4">
        <w:rPr>
          <w:rFonts w:ascii="Arial Narrow" w:hAnsi="Arial Narrow"/>
          <w:b/>
          <w:spacing w:val="59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dois</w:t>
      </w:r>
      <w:r w:rsidRPr="006644F4">
        <w:rPr>
          <w:rFonts w:ascii="Arial Narrow" w:hAnsi="Arial Narrow"/>
          <w:b/>
          <w:spacing w:val="61"/>
          <w:sz w:val="24"/>
          <w:szCs w:val="24"/>
        </w:rPr>
        <w:t xml:space="preserve"> </w:t>
      </w:r>
      <w:r w:rsidRPr="006644F4">
        <w:rPr>
          <w:rFonts w:ascii="Arial Narrow" w:hAnsi="Arial Narrow"/>
          <w:b/>
          <w:sz w:val="24"/>
          <w:szCs w:val="24"/>
        </w:rPr>
        <w:t>mil</w:t>
      </w:r>
      <w:r w:rsidR="0060193A">
        <w:rPr>
          <w:rFonts w:ascii="Arial Narrow" w:hAnsi="Arial Narrow"/>
          <w:b/>
          <w:sz w:val="24"/>
          <w:szCs w:val="24"/>
        </w:rPr>
        <w:t xml:space="preserve"> </w:t>
      </w:r>
      <w:r w:rsidR="0060193A" w:rsidRPr="006644F4">
        <w:rPr>
          <w:rFonts w:ascii="Arial Narrow" w:hAnsi="Arial Narrow"/>
          <w:b/>
          <w:sz w:val="24"/>
          <w:szCs w:val="24"/>
        </w:rPr>
        <w:t>trezentos e noventa e oito e cinquenta e cinco centavos)</w:t>
      </w:r>
      <w:r w:rsidR="0060193A" w:rsidRPr="006644F4">
        <w:rPr>
          <w:rFonts w:ascii="Arial Narrow" w:hAnsi="Arial Narrow"/>
          <w:sz w:val="24"/>
          <w:szCs w:val="24"/>
        </w:rPr>
        <w:t>, correspondente</w:t>
      </w:r>
      <w:proofErr w:type="gramEnd"/>
      <w:r w:rsidR="0060193A" w:rsidRPr="006644F4">
        <w:rPr>
          <w:rFonts w:ascii="Arial Narrow" w:hAnsi="Arial Narrow"/>
          <w:sz w:val="24"/>
          <w:szCs w:val="24"/>
        </w:rPr>
        <w:t xml:space="preserve"> ao último provento</w:t>
      </w:r>
      <w:r w:rsidR="0060193A" w:rsidRPr="006644F4">
        <w:rPr>
          <w:rFonts w:ascii="Arial Narrow" w:hAnsi="Arial Narrow"/>
          <w:spacing w:val="1"/>
          <w:sz w:val="24"/>
          <w:szCs w:val="24"/>
        </w:rPr>
        <w:t xml:space="preserve"> </w:t>
      </w:r>
      <w:r w:rsidR="0060193A" w:rsidRPr="006644F4">
        <w:rPr>
          <w:rFonts w:ascii="Arial Narrow" w:hAnsi="Arial Narrow"/>
          <w:sz w:val="24"/>
          <w:szCs w:val="24"/>
        </w:rPr>
        <w:t xml:space="preserve">da servidora falecida, o qual deve ser depositado na conta corrente indicada nos autos; </w:t>
      </w:r>
      <w:r w:rsidR="0060193A" w:rsidRPr="006644F4">
        <w:rPr>
          <w:rFonts w:ascii="Arial Narrow" w:hAnsi="Arial Narrow"/>
          <w:b/>
          <w:sz w:val="24"/>
          <w:szCs w:val="24"/>
        </w:rPr>
        <w:t>9.3.</w:t>
      </w:r>
      <w:r w:rsidR="0060193A" w:rsidRPr="006644F4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60193A" w:rsidRPr="006644F4">
        <w:rPr>
          <w:rFonts w:ascii="Arial Narrow" w:hAnsi="Arial Narrow"/>
          <w:b/>
          <w:sz w:val="24"/>
          <w:szCs w:val="24"/>
        </w:rPr>
        <w:t xml:space="preserve">ARQUIVAR </w:t>
      </w:r>
      <w:r w:rsidR="0060193A" w:rsidRPr="006644F4">
        <w:rPr>
          <w:rFonts w:ascii="Arial Narrow" w:hAnsi="Arial Narrow"/>
          <w:sz w:val="24"/>
          <w:szCs w:val="24"/>
        </w:rPr>
        <w:t xml:space="preserve">os autos, após os procedimentos acima determinados. </w:t>
      </w:r>
      <w:r w:rsidR="0060193A" w:rsidRPr="00613C9D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presente Sessão Administrativa, às 10h</w:t>
      </w:r>
      <w:r w:rsidR="0097327F">
        <w:rPr>
          <w:rFonts w:ascii="Arial Narrow" w:eastAsia="Arial" w:hAnsi="Arial Narrow" w:cs="Arial"/>
          <w:sz w:val="24"/>
          <w:szCs w:val="24"/>
        </w:rPr>
        <w:t>30</w:t>
      </w:r>
      <w:r w:rsidR="0060193A" w:rsidRPr="00613C9D">
        <w:rPr>
          <w:rFonts w:ascii="Arial Narrow" w:eastAsia="Arial" w:hAnsi="Arial Narrow" w:cs="Arial"/>
          <w:sz w:val="24"/>
          <w:szCs w:val="24"/>
        </w:rPr>
        <w:t xml:space="preserve">, convocando outra para o </w:t>
      </w:r>
      <w:r w:rsidR="0097327F">
        <w:rPr>
          <w:rFonts w:ascii="Arial Narrow" w:eastAsia="Arial" w:hAnsi="Arial Narrow" w:cs="Arial"/>
          <w:sz w:val="24"/>
          <w:szCs w:val="24"/>
        </w:rPr>
        <w:t>vigésimo quinto</w:t>
      </w:r>
      <w:r w:rsidR="0060193A" w:rsidRPr="00613C9D">
        <w:rPr>
          <w:rFonts w:ascii="Arial Narrow" w:eastAsia="Arial" w:hAnsi="Arial Narrow" w:cs="Arial"/>
          <w:sz w:val="24"/>
          <w:szCs w:val="24"/>
        </w:rPr>
        <w:t xml:space="preserve"> dia do mês de julho do ano de dois mil e vinte e três, à hora regimental.</w:t>
      </w:r>
    </w:p>
    <w:p w14:paraId="6CE054DF" w14:textId="77777777" w:rsidR="0060193A" w:rsidRPr="002C13CB" w:rsidRDefault="0060193A" w:rsidP="0060193A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pacing w:val="125"/>
          <w:sz w:val="24"/>
          <w:szCs w:val="24"/>
        </w:rPr>
      </w:pPr>
      <w:bookmarkStart w:id="0" w:name="_GoBack"/>
      <w:bookmarkEnd w:id="0"/>
    </w:p>
    <w:p w14:paraId="7524D98F" w14:textId="4CF02557" w:rsidR="0060193A" w:rsidRDefault="0060193A" w:rsidP="0060193A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 w:cs="Arial"/>
          <w:sz w:val="24"/>
          <w:szCs w:val="24"/>
        </w:rPr>
        <w:t>, em Manaus, 30 de agosto de 2023.</w:t>
      </w:r>
    </w:p>
    <w:p w14:paraId="21BB282E" w14:textId="0EF5E604" w:rsidR="0060193A" w:rsidRDefault="0060193A" w:rsidP="0060193A">
      <w:pPr>
        <w:spacing w:after="0" w:line="240" w:lineRule="auto"/>
        <w:ind w:left="142" w:right="264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8F4C72" wp14:editId="606ED2FB">
            <wp:simplePos x="0" y="0"/>
            <wp:positionH relativeFrom="column">
              <wp:posOffset>1365250</wp:posOffset>
            </wp:positionH>
            <wp:positionV relativeFrom="paragraph">
              <wp:posOffset>159385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2F79" w14:textId="64363757" w:rsidR="0060193A" w:rsidRDefault="0060193A" w:rsidP="0060193A">
      <w:pPr>
        <w:spacing w:after="0" w:line="240" w:lineRule="auto"/>
        <w:ind w:left="142" w:right="264"/>
        <w:jc w:val="both"/>
        <w:rPr>
          <w:rFonts w:ascii="Arial Narrow" w:hAnsi="Arial Narrow" w:cs="Arial"/>
          <w:sz w:val="24"/>
          <w:szCs w:val="24"/>
        </w:rPr>
      </w:pPr>
    </w:p>
    <w:p w14:paraId="5C8708BA" w14:textId="77777777" w:rsidR="0060193A" w:rsidRDefault="0060193A" w:rsidP="0060193A">
      <w:pPr>
        <w:spacing w:after="0"/>
        <w:ind w:left="142" w:right="264"/>
        <w:rPr>
          <w:rFonts w:ascii="Arial Narrow" w:hAnsi="Arial Narrow" w:cs="Arial"/>
          <w:sz w:val="24"/>
          <w:szCs w:val="24"/>
        </w:rPr>
      </w:pPr>
    </w:p>
    <w:p w14:paraId="4366A442" w14:textId="77777777" w:rsidR="0060193A" w:rsidRDefault="0060193A" w:rsidP="0060193A">
      <w:pPr>
        <w:spacing w:after="0"/>
        <w:ind w:left="142" w:right="264"/>
        <w:jc w:val="center"/>
        <w:rPr>
          <w:rFonts w:ascii="Arial Narrow" w:hAnsi="Arial Narrow"/>
          <w:b/>
          <w:sz w:val="24"/>
          <w:szCs w:val="24"/>
        </w:rPr>
      </w:pPr>
    </w:p>
    <w:p w14:paraId="53B845E7" w14:textId="77777777" w:rsidR="0060193A" w:rsidRDefault="0060193A" w:rsidP="00AE550F">
      <w:pPr>
        <w:spacing w:after="0"/>
        <w:ind w:left="-85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20EE2206" w14:textId="2221510C" w:rsidR="00613C9D" w:rsidRPr="009B22C4" w:rsidRDefault="0060193A" w:rsidP="00AE550F">
      <w:pPr>
        <w:ind w:left="-85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sectPr w:rsidR="00613C9D" w:rsidRPr="009B22C4" w:rsidSect="00EC49C5">
      <w:headerReference w:type="default" r:id="rId10"/>
      <w:footerReference w:type="default" r:id="rId11"/>
      <w:pgSz w:w="11906" w:h="16838"/>
      <w:pgMar w:top="0" w:right="849" w:bottom="993" w:left="1701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3EC8" w14:textId="77777777" w:rsidR="00F123AC" w:rsidRDefault="00F123AC" w:rsidP="00E07AAA">
      <w:pPr>
        <w:spacing w:after="0" w:line="240" w:lineRule="auto"/>
      </w:pPr>
      <w:r>
        <w:separator/>
      </w:r>
    </w:p>
  </w:endnote>
  <w:endnote w:type="continuationSeparator" w:id="0">
    <w:p w14:paraId="3C182CE9" w14:textId="77777777" w:rsidR="00F123AC" w:rsidRDefault="00F123AC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A93A" w14:textId="718E82A6" w:rsidR="0066306A" w:rsidRPr="008E6CE2" w:rsidRDefault="0066306A" w:rsidP="00613C9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D5E3" w14:textId="77777777" w:rsidR="00F123AC" w:rsidRDefault="00F123AC" w:rsidP="00E07AAA">
      <w:pPr>
        <w:spacing w:after="0" w:line="240" w:lineRule="auto"/>
      </w:pPr>
      <w:r>
        <w:separator/>
      </w:r>
    </w:p>
  </w:footnote>
  <w:footnote w:type="continuationSeparator" w:id="0">
    <w:p w14:paraId="63E1152C" w14:textId="77777777" w:rsidR="00F123AC" w:rsidRDefault="00F123AC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12F4" w14:textId="77777777" w:rsidR="00EC49C5" w:rsidRDefault="00EC49C5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</w:p>
  <w:p w14:paraId="6067297C" w14:textId="77777777" w:rsidR="0066306A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2DE3DF95">
          <wp:extent cx="898497" cy="94320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40582" r="42113"/>
                  <a:stretch/>
                </pic:blipFill>
                <pic:spPr bwMode="auto">
                  <a:xfrm>
                    <a:off x="0" y="0"/>
                    <a:ext cx="897937" cy="942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F6EC8" w14:textId="77777777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5CFE487E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bookmarkEnd w:id="1"/>
  </w:p>
  <w:p w14:paraId="15B5C815" w14:textId="7777777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84E6265"/>
    <w:multiLevelType w:val="multilevel"/>
    <w:tmpl w:val="8A542E1E"/>
    <w:lvl w:ilvl="0">
      <w:start w:val="9"/>
      <w:numFmt w:val="decimal"/>
      <w:lvlText w:val="%1"/>
      <w:lvlJc w:val="left"/>
      <w:pPr>
        <w:ind w:left="129" w:hanging="5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9" w:hanging="5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9" w:hanging="5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546"/>
      </w:pPr>
      <w:rPr>
        <w:rFonts w:hint="default"/>
        <w:lang w:val="pt-PT" w:eastAsia="en-US" w:bidi="ar-SA"/>
      </w:rPr>
    </w:lvl>
  </w:abstractNum>
  <w:abstractNum w:abstractNumId="20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1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3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7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8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12"/>
  </w:num>
  <w:num w:numId="11">
    <w:abstractNumId w:val="10"/>
  </w:num>
  <w:num w:numId="12">
    <w:abstractNumId w:val="1"/>
  </w:num>
  <w:num w:numId="13">
    <w:abstractNumId w:val="28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2"/>
  </w:num>
  <w:num w:numId="20">
    <w:abstractNumId w:val="16"/>
  </w:num>
  <w:num w:numId="21">
    <w:abstractNumId w:val="7"/>
  </w:num>
  <w:num w:numId="22">
    <w:abstractNumId w:val="26"/>
  </w:num>
  <w:num w:numId="23">
    <w:abstractNumId w:val="11"/>
  </w:num>
  <w:num w:numId="24">
    <w:abstractNumId w:val="20"/>
  </w:num>
  <w:num w:numId="25">
    <w:abstractNumId w:val="6"/>
  </w:num>
  <w:num w:numId="26">
    <w:abstractNumId w:val="23"/>
  </w:num>
  <w:num w:numId="27">
    <w:abstractNumId w:val="25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30E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A6"/>
    <w:rsid w:val="00030EDE"/>
    <w:rsid w:val="000313D2"/>
    <w:rsid w:val="0003144B"/>
    <w:rsid w:val="000316C0"/>
    <w:rsid w:val="00031A5B"/>
    <w:rsid w:val="00031A97"/>
    <w:rsid w:val="00031CB0"/>
    <w:rsid w:val="00031F08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BB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3F1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388A"/>
    <w:rsid w:val="000A4022"/>
    <w:rsid w:val="000A4369"/>
    <w:rsid w:val="000A43EA"/>
    <w:rsid w:val="000A441D"/>
    <w:rsid w:val="000A4E77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42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4EC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2DF"/>
    <w:rsid w:val="000E057F"/>
    <w:rsid w:val="000E1B03"/>
    <w:rsid w:val="000E1D2C"/>
    <w:rsid w:val="000E21D0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BBE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2A4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051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67A6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2E0A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29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7CB"/>
    <w:rsid w:val="00170A1D"/>
    <w:rsid w:val="00170E3F"/>
    <w:rsid w:val="0017186A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492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A2F"/>
    <w:rsid w:val="001B2D51"/>
    <w:rsid w:val="001B2DC6"/>
    <w:rsid w:val="001B2FF4"/>
    <w:rsid w:val="001B3168"/>
    <w:rsid w:val="001B379B"/>
    <w:rsid w:val="001B37AE"/>
    <w:rsid w:val="001B3D47"/>
    <w:rsid w:val="001B4625"/>
    <w:rsid w:val="001B488B"/>
    <w:rsid w:val="001B492A"/>
    <w:rsid w:val="001B4B65"/>
    <w:rsid w:val="001B572D"/>
    <w:rsid w:val="001B575D"/>
    <w:rsid w:val="001B5937"/>
    <w:rsid w:val="001B5C3F"/>
    <w:rsid w:val="001B680C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1D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C97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5AE5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91"/>
    <w:rsid w:val="002017CC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AB0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1DDE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879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159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A31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78D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3CB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3D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41F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911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72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49F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45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039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D7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8D8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A80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408"/>
    <w:rsid w:val="004117B2"/>
    <w:rsid w:val="004117E2"/>
    <w:rsid w:val="00411A23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A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B97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EAE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CAD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6B6B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10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B91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687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4F0"/>
    <w:rsid w:val="004D667A"/>
    <w:rsid w:val="004D6C79"/>
    <w:rsid w:val="004D6D6C"/>
    <w:rsid w:val="004D6DC7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8C2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88B"/>
    <w:rsid w:val="00510A71"/>
    <w:rsid w:val="00510BDE"/>
    <w:rsid w:val="005112CF"/>
    <w:rsid w:val="0051144C"/>
    <w:rsid w:val="0051147D"/>
    <w:rsid w:val="00511614"/>
    <w:rsid w:val="005116C9"/>
    <w:rsid w:val="00511C13"/>
    <w:rsid w:val="00511E55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7BF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A44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CAD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0D9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B43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4ED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34D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B9C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D7EF7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43F"/>
    <w:rsid w:val="005E3573"/>
    <w:rsid w:val="005E380F"/>
    <w:rsid w:val="005E39E4"/>
    <w:rsid w:val="005E3D15"/>
    <w:rsid w:val="005E47F9"/>
    <w:rsid w:val="005E4C4E"/>
    <w:rsid w:val="005E4CD4"/>
    <w:rsid w:val="005E4CF2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93A"/>
    <w:rsid w:val="00601A80"/>
    <w:rsid w:val="006027F6"/>
    <w:rsid w:val="00602860"/>
    <w:rsid w:val="00602B09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A6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C9D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0D54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18B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8A2"/>
    <w:rsid w:val="00647B13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2FCE"/>
    <w:rsid w:val="0066306A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44F4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1DE2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41BB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1F66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6C4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5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34D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369"/>
    <w:rsid w:val="006E1547"/>
    <w:rsid w:val="006E16B9"/>
    <w:rsid w:val="006E187F"/>
    <w:rsid w:val="006E1A6A"/>
    <w:rsid w:val="006E1CB4"/>
    <w:rsid w:val="006E2243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C1C"/>
    <w:rsid w:val="006F7C31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07FCE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2B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EFC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0B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590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9F6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28"/>
    <w:rsid w:val="007A73BA"/>
    <w:rsid w:val="007A742B"/>
    <w:rsid w:val="007A75ED"/>
    <w:rsid w:val="007A7A84"/>
    <w:rsid w:val="007A7DBF"/>
    <w:rsid w:val="007A7DDD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7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9FB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CE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146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A3F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C16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16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31F"/>
    <w:rsid w:val="0086653B"/>
    <w:rsid w:val="0086671D"/>
    <w:rsid w:val="0086690C"/>
    <w:rsid w:val="008669EB"/>
    <w:rsid w:val="00867866"/>
    <w:rsid w:val="0086796D"/>
    <w:rsid w:val="00867C0A"/>
    <w:rsid w:val="00867F1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33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4CA"/>
    <w:rsid w:val="00875DAD"/>
    <w:rsid w:val="008760B7"/>
    <w:rsid w:val="008761EB"/>
    <w:rsid w:val="0087634A"/>
    <w:rsid w:val="008769B1"/>
    <w:rsid w:val="00876C67"/>
    <w:rsid w:val="00876CB0"/>
    <w:rsid w:val="00876CED"/>
    <w:rsid w:val="00876EEA"/>
    <w:rsid w:val="00877257"/>
    <w:rsid w:val="0087739B"/>
    <w:rsid w:val="0087757B"/>
    <w:rsid w:val="00877AA9"/>
    <w:rsid w:val="00877ADC"/>
    <w:rsid w:val="00877DA0"/>
    <w:rsid w:val="008804ED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9A7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5F83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36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2A"/>
    <w:rsid w:val="008F584C"/>
    <w:rsid w:val="008F5E77"/>
    <w:rsid w:val="008F5EE3"/>
    <w:rsid w:val="008F6025"/>
    <w:rsid w:val="008F6D3D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4D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992"/>
    <w:rsid w:val="00924A04"/>
    <w:rsid w:val="00924E8D"/>
    <w:rsid w:val="00925685"/>
    <w:rsid w:val="00925796"/>
    <w:rsid w:val="0092583C"/>
    <w:rsid w:val="009258F3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6EF8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4AD7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5DC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9E9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67E32"/>
    <w:rsid w:val="009701D9"/>
    <w:rsid w:val="009704C7"/>
    <w:rsid w:val="00970747"/>
    <w:rsid w:val="00970BDA"/>
    <w:rsid w:val="00970F4C"/>
    <w:rsid w:val="009713A5"/>
    <w:rsid w:val="00971510"/>
    <w:rsid w:val="00971C87"/>
    <w:rsid w:val="00971FC1"/>
    <w:rsid w:val="009721E7"/>
    <w:rsid w:val="00972632"/>
    <w:rsid w:val="0097327F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2FE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6BE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4813"/>
    <w:rsid w:val="009A48DE"/>
    <w:rsid w:val="009A4A08"/>
    <w:rsid w:val="009A4BC0"/>
    <w:rsid w:val="009A4F16"/>
    <w:rsid w:val="009A558C"/>
    <w:rsid w:val="009A5592"/>
    <w:rsid w:val="009A57C1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2C4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481"/>
    <w:rsid w:val="009B54DA"/>
    <w:rsid w:val="009B5500"/>
    <w:rsid w:val="009B5586"/>
    <w:rsid w:val="009B580E"/>
    <w:rsid w:val="009B5883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0F93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750"/>
    <w:rsid w:val="009D6B4E"/>
    <w:rsid w:val="009D6C03"/>
    <w:rsid w:val="009D6DDF"/>
    <w:rsid w:val="009D710C"/>
    <w:rsid w:val="009D720C"/>
    <w:rsid w:val="009D79D2"/>
    <w:rsid w:val="009D7F24"/>
    <w:rsid w:val="009E008A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0D77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2D8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2EB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16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A6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AF7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9ED"/>
    <w:rsid w:val="00AD3ADD"/>
    <w:rsid w:val="00AD42E0"/>
    <w:rsid w:val="00AD483B"/>
    <w:rsid w:val="00AD4982"/>
    <w:rsid w:val="00AD49A4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50F"/>
    <w:rsid w:val="00AE566A"/>
    <w:rsid w:val="00AE56C3"/>
    <w:rsid w:val="00AE581F"/>
    <w:rsid w:val="00AE5833"/>
    <w:rsid w:val="00AE58A8"/>
    <w:rsid w:val="00AE67B5"/>
    <w:rsid w:val="00AE6B07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35F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3F2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8F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6A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3EB6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9D2"/>
    <w:rsid w:val="00B36CD2"/>
    <w:rsid w:val="00B36FCE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5A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3F0"/>
    <w:rsid w:val="00B71696"/>
    <w:rsid w:val="00B71AC9"/>
    <w:rsid w:val="00B72035"/>
    <w:rsid w:val="00B72503"/>
    <w:rsid w:val="00B725D6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46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2C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97F29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222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16C"/>
    <w:rsid w:val="00BE7204"/>
    <w:rsid w:val="00BE7455"/>
    <w:rsid w:val="00BE7E25"/>
    <w:rsid w:val="00BE7E6B"/>
    <w:rsid w:val="00BF00B4"/>
    <w:rsid w:val="00BF0376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8F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EB7"/>
    <w:rsid w:val="00C05F99"/>
    <w:rsid w:val="00C05FD9"/>
    <w:rsid w:val="00C0609F"/>
    <w:rsid w:val="00C06470"/>
    <w:rsid w:val="00C06F9A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4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72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6D03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0BD"/>
    <w:rsid w:val="00C301D3"/>
    <w:rsid w:val="00C30482"/>
    <w:rsid w:val="00C307E1"/>
    <w:rsid w:val="00C30A09"/>
    <w:rsid w:val="00C30A28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65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191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4F4F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EC1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A73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46B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73"/>
    <w:rsid w:val="00CC6DA0"/>
    <w:rsid w:val="00CC6EFD"/>
    <w:rsid w:val="00CC6F8E"/>
    <w:rsid w:val="00CC707F"/>
    <w:rsid w:val="00CC7293"/>
    <w:rsid w:val="00CC74D4"/>
    <w:rsid w:val="00CC7810"/>
    <w:rsid w:val="00CC7A4E"/>
    <w:rsid w:val="00CC7F86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8EF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6C04"/>
    <w:rsid w:val="00CD72B5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4CE"/>
    <w:rsid w:val="00CF3537"/>
    <w:rsid w:val="00CF3638"/>
    <w:rsid w:val="00CF3B86"/>
    <w:rsid w:val="00CF3E30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05E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C44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1E0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119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2EA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7F8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4FE9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4B2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A93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5B0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7E5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3AA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AB9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28F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3C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C5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D3C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260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09F"/>
    <w:rsid w:val="00F123AC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80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62A"/>
    <w:rsid w:val="00F50728"/>
    <w:rsid w:val="00F5168B"/>
    <w:rsid w:val="00F51CB6"/>
    <w:rsid w:val="00F52092"/>
    <w:rsid w:val="00F52429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56"/>
    <w:rsid w:val="00F575AA"/>
    <w:rsid w:val="00F575E7"/>
    <w:rsid w:val="00F57BF9"/>
    <w:rsid w:val="00F57EA5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24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A6"/>
    <w:rsid w:val="00F75DDA"/>
    <w:rsid w:val="00F75FF1"/>
    <w:rsid w:val="00F7608E"/>
    <w:rsid w:val="00F761BE"/>
    <w:rsid w:val="00F76246"/>
    <w:rsid w:val="00F76258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0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85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5DE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7D1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431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506"/>
    <w:rsid w:val="00FD1613"/>
    <w:rsid w:val="00FD1728"/>
    <w:rsid w:val="00FD1F77"/>
    <w:rsid w:val="00FD2063"/>
    <w:rsid w:val="00FD212E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031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BE7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5D4D-A600-4683-BD40-6548ED34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2023-08-30T15:02:00Z</cp:lastPrinted>
  <dcterms:created xsi:type="dcterms:W3CDTF">2023-08-30T17:11:00Z</dcterms:created>
  <dcterms:modified xsi:type="dcterms:W3CDTF">2023-08-30T17:11:00Z</dcterms:modified>
</cp:coreProperties>
</file>