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3" w:x="1278" w:y="9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9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35ª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04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OUTUBRO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098" w:x="1278" w:y="231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7" w:x="1278" w:y="286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011410/2022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28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Dra.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Elissandra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Monteiro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Freire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28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Alvares.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383/2022: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Exma.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Elissandra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Freire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Alvares,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(quinze)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30/08/2022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120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(cento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vinte)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15/09/2022;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ENCAMINAR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Exma.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conhecimento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manifestações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exaradas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Jurídica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Teletrabalho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6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"https://sei.tce.am.gov.br/sei/controlador.php?acao=protocolo_visualizar&amp;id_protocolo=359782&amp;id_procedimento_atual=352102&amp;infra_sistema=100000100&amp;infra_unidade_atual=110000019&amp;infra_hash=604c5e7add31e8ef6e25a175d61c5a5c7cef2659e2ff74e0a4b6372649f14233"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0313169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prosseguimento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atividades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6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remota.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754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008027/2022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754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1998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2003,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2003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2008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2008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754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Jurandir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Toledo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384/2022: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Jurandir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Almeida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Toledo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Junior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000.3514-A,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83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aos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períodos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14/03/1998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14/03/2003,</w:t>
      </w:r>
      <w:r>
        <w:rPr>
          <w:rFonts w:ascii="Arial Narrow"/>
          <w:b w:val="on"/>
          <w:color w:val="000000"/>
          <w:spacing w:val="9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15/03/2003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15/03/2008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16/03/2008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16/03/2013;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278" w:y="1084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6" w:x="1388" w:y="1084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7" w:x="1278" w:y="1112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julgamento;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167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010808/2022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167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Léa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Nazareth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Ataíde.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385/2022: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2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2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Léa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Nazareth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Matos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Ataíde,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000160-0B,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2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15.541,23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(quinze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quinhentos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44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6" w:x="1386" w:y="144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2/2022/DIPREFO/DRH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"https://sei.tce.am.gov.br/sei/controlador.php?acao=protocolo_visualizar&amp;id_protocolo=361862&amp;id_procedimento_atual=346547&amp;infra_sistema=100000100&amp;infra_unidade_atual=110000019&amp;infra_hash=9d4e7a4023f14abde47d6f13773c0cdb7763324434fb53e737e9d5de134974af"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0314992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92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9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470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b)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470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47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470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995" w:x="1278" w:y="67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2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009494/2022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2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Matheus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Sampaio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Lacerda.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386/2022: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Matheus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Sampaio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Lacerda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“A”,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003.882-2A,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10.097,10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(dez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noventa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dez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10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"https://sei.tce.am.gov.br/sei/controlador.php?acao=protocolo_visualizar&amp;id_protocolo=356609&amp;id_procedimento_atual=335341&amp;infra_sistema=100000100&amp;infra_unidade_atual=110000019&amp;infra_hash=924d8cacbd5967654d4fcec77aaecd03e2edd31237d90645e865da4ddf6dd090"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0310388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9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a)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b)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c)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teor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7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590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012276/2022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590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Andrezza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5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387/2022: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Andrezza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0015423-B,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Yara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Amazônia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GCYARA,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mãe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lactante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criança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inferior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quatro)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ingresso</w:t>
      </w:r>
      <w:r>
        <w:rPr>
          <w:rFonts w:ascii="Arial Narrow"/>
          <w:color w:val="000000"/>
          <w:spacing w:val="1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Programa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Mãe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Nutriz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consequente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638/2019-GPDRH;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apostilamento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5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arquive-se.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03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008868/2021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Ivan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Azevedo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Tribuzy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0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Instituto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03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Agropecuário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Florestal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Sustentável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03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388/2022: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0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03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0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003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223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3" w:x="1388" w:y="1223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.1.</w:t>
      </w:r>
      <w:r>
        <w:rPr>
          <w:rFonts w:ascii="Arial Narrow"/>
          <w:b w:val="on"/>
          <w:color w:val="000000"/>
          <w:spacing w:val="8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cessão</w:t>
      </w:r>
      <w:r>
        <w:rPr>
          <w:rFonts w:ascii="Arial Narrow"/>
          <w:b w:val="on"/>
          <w:color w:val="000000"/>
          <w:spacing w:val="8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</w:t>
      </w:r>
      <w:r>
        <w:rPr>
          <w:rFonts w:ascii="Arial Narrow"/>
          <w:b w:val="on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Ivan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Azevedo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Tribuzy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1251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Neto,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Engenheiro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Pesca,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3ª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nº258.108-6A,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IDAM,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125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Instituto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Desenvolvimento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Agropecuário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Florestal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Sustentável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125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IDAM,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ﬁm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venha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01/01/2022,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Órgão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21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"https://sei.tce.am.gov.br/sei/controlador.php?acao=protocolo_visualizar&amp;id_protocolo=328644&amp;id_procedimento_atual=237497&amp;infra_sistema=100000100&amp;infra_unidade_atual=110000019&amp;infra_hash=cc8f726158702c4a10760927375b9b76c8fe0d112270704192549dbc2c4a1485"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0285599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388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06" w:x="1388" w:y="1388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1416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remessa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141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141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61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498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00" w:x="1388" w:y="1498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.666/93;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ademais,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670" w:x="1278" w:y="1526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Ivan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Azevedo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Tribuzy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Neto.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19" w:x="1278" w:y="67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310/2019-S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6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Renata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Raposo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Câmara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389/2022: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Renata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Raposo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Câmara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Vieira,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000.245-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287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3A,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“C”,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315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Suplementar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atualmente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reenquadramento,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31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10.106,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março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1987,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210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315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estatuário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Amazonas;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31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315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31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50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005909/2022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quanti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50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Emanuel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Nascimento.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3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390/2022: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3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3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3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3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3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EMANUEL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CASTRO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NASCIMENTO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3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000.637-8A,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“C”,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Suplementar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63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reenquadramento,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10.106,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março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1987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210,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783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7" w:x="1386" w:y="783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762/86,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estatuário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Amazonas;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81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81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920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005895/2022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920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Filipe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Valle.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7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397/2022: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divergência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FILIPE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VALLE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0002208A,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reenquadramento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19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ADCT;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7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9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278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007397/2021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Enquadramento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278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Leomar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Salignac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33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392/2022: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3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33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3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33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3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Arquivar,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sem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mérito,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SEI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7397/2021,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face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duplicidade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33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"https://sei.tce.am.gov.br/sei/controlador.php?acao=protocolo_visualizar&amp;id_protocolo=298805&amp;id_procedimento_atual=223913&amp;infra_sistema=100000100&amp;infra_unidade_atual=110000019&amp;infra_hash=90602b373b0ce6d4c52019ab08c4d86ce80bcb600eba491a65fbe66e129e511b"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005606/2022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127,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2.423/96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485,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CPC;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33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SEPLENO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comunique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tome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4" w:x="1278" w:y="67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005606/2022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6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Leomar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Salignac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22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398/2022:</w:t>
      </w:r>
      <w:r>
        <w:rPr>
          <w:rFonts w:ascii="Arial Narrow"/>
          <w:b w:val="on"/>
          <w:color w:val="000000"/>
          <w:spacing w:val="1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2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22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2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22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divergência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2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9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Leomar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Salignac</w:t>
      </w:r>
      <w:r>
        <w:rPr>
          <w:rFonts w:ascii="Arial Narrow"/>
          <w:b w:val="on"/>
          <w:color w:val="000000"/>
          <w:spacing w:val="9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4" w:x="1278" w:y="122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275-5A,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2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reenquadramento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19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ADCT;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22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2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42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006280/2022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42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André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Vidal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8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399/2022: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divergência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André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Vidal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Neto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00017-5A,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DICAD,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reenquadramento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19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ADCT;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7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007491/2021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7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Fábio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Jones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Farias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Cardoso.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400/2022: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divergência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Fábio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Jones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Farias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Cardoso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"C",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000.256-9A,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DIMAT,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perante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Excelência,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reenquadramento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SEI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nº7491/2021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5862/2022;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83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decisório;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3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775" w:x="1278" w:y="1141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CONSELHEIRA-RELATORA: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0" w:x="1278" w:y="1196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007835/2022</w:t>
      </w:r>
      <w:r>
        <w:rPr>
          <w:rFonts w:ascii="Arial Narrow"/>
          <w:b w:val="on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Inominado,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solicitando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progressão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19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Paulo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Afonso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Cerqueira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Bomfim.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401/2022: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maioria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consonância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pronunciamento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PROVIMENTO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Inominado,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reconhecendo,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excepcionalmente,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Paulo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Afonso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Cerqueira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Bomfim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progressão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uma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vez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houve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40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horas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cursos;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153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CIÊNCIA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Paulo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Afonso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Cerqueira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Bomfim,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encaminhando-lhe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Ministerial,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8.4.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5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decisum.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Vencido</w:t>
      </w:r>
      <w:r>
        <w:rPr>
          <w:rFonts w:ascii="Arial Narrow"/>
          <w:i w:val="on"/>
          <w:color w:val="000000"/>
          <w:spacing w:val="1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o</w:t>
      </w:r>
      <w:r>
        <w:rPr>
          <w:rFonts w:ascii="Arial Narrow"/>
          <w:i w:val="on"/>
          <w:color w:val="000000"/>
          <w:spacing w:val="1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voto-destaque,</w:t>
      </w:r>
      <w:r>
        <w:rPr>
          <w:rFonts w:ascii="Arial Narrow"/>
          <w:i w:val="on"/>
          <w:color w:val="000000"/>
          <w:spacing w:val="1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proferido</w:t>
      </w:r>
      <w:r>
        <w:rPr>
          <w:rFonts w:ascii="Arial Narrow"/>
          <w:i w:val="on"/>
          <w:color w:val="000000"/>
          <w:spacing w:val="1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em</w:t>
      </w:r>
      <w:r>
        <w:rPr>
          <w:rFonts w:ascii="Arial Narrow"/>
          <w:i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sessão</w:t>
      </w:r>
      <w:r>
        <w:rPr>
          <w:rFonts w:ascii="Arial Narrow"/>
          <w:i w:val="on"/>
          <w:color w:val="000000"/>
          <w:spacing w:val="1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do</w:t>
      </w:r>
      <w:r>
        <w:rPr>
          <w:rFonts w:ascii="Arial Narrow"/>
          <w:i w:val="on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Conselheiro</w:t>
      </w:r>
      <w:r>
        <w:rPr>
          <w:rFonts w:ascii="Arial Narrow"/>
          <w:i w:val="on"/>
          <w:color w:val="000000"/>
          <w:spacing w:val="1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Ari</w:t>
      </w:r>
      <w:r>
        <w:rPr>
          <w:rFonts w:ascii="Arial Narrow"/>
          <w:i w:val="on"/>
          <w:color w:val="000000"/>
          <w:spacing w:val="1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Jorge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5" w:x="1278" w:y="67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0"/>
          <w:sz w:val="24"/>
        </w:rPr>
        <w:t>Moutinho</w:t>
      </w:r>
      <w:r>
        <w:rPr>
          <w:rFonts w:ascii="Arial Narrow"/>
          <w:i w:val="on"/>
          <w:color w:val="000000"/>
          <w:spacing w:val="17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da</w:t>
      </w:r>
      <w:r>
        <w:rPr>
          <w:rFonts w:ascii="Arial Narrow"/>
          <w:i w:val="on"/>
          <w:color w:val="000000"/>
          <w:spacing w:val="17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Costa</w:t>
      </w:r>
      <w:r>
        <w:rPr>
          <w:rFonts w:ascii="Arial Narrow"/>
          <w:i w:val="on"/>
          <w:color w:val="000000"/>
          <w:spacing w:val="176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Júnior</w:t>
      </w:r>
      <w:r>
        <w:rPr>
          <w:rFonts w:ascii="Arial Narrow"/>
          <w:i w:val="on"/>
          <w:color w:val="000000"/>
          <w:spacing w:val="17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pelo</w:t>
      </w:r>
      <w:r>
        <w:rPr>
          <w:rFonts w:ascii="Arial Narrow"/>
          <w:i w:val="on"/>
          <w:color w:val="000000"/>
          <w:spacing w:val="176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4"/>
        </w:rPr>
        <w:t>não</w:t>
      </w:r>
      <w:r>
        <w:rPr>
          <w:rFonts w:ascii="Arial Narrow"/>
          <w:i w:val="on"/>
          <w:color w:val="000000"/>
          <w:spacing w:val="17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provimento</w:t>
      </w:r>
      <w:r>
        <w:rPr>
          <w:rFonts w:ascii="Arial Narrow"/>
          <w:i w:val="on"/>
          <w:color w:val="000000"/>
          <w:spacing w:val="176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</w:t>
      </w:r>
      <w:r>
        <w:rPr>
          <w:rFonts w:ascii="Arial Narrow"/>
          <w:i w:val="on"/>
          <w:color w:val="000000"/>
          <w:spacing w:val="17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Recurso</w:t>
      </w:r>
      <w:r>
        <w:rPr>
          <w:rFonts w:ascii="Arial Narrow"/>
          <w:i w:val="on"/>
          <w:color w:val="000000"/>
          <w:spacing w:val="17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Inominado.</w:t>
      </w:r>
      <w:r>
        <w:rPr>
          <w:rFonts w:ascii="Arial Narrow"/>
          <w:i w:val="on"/>
          <w:color w:val="000000"/>
          <w:spacing w:val="18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1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278" w:y="6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Érico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Xavier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Desterro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65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50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5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29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25" w:x="4884" w:y="3604"/>
        <w:widowControl w:val="off"/>
        <w:autoSpaceDE w:val="off"/>
        <w:autoSpaceDN w:val="off"/>
        <w:spacing w:before="0" w:after="0" w:line="252" w:lineRule="exact"/>
        <w:ind w:left="37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Mirtyl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/>
          <w:b w:val="on"/>
          <w:color w:val="000000"/>
          <w:spacing w:val="0"/>
          <w:sz w:val="22"/>
        </w:rPr>
        <w:t>Levy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Júnior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2525" w:x="4884" w:y="3604"/>
        <w:widowControl w:val="off"/>
        <w:autoSpaceDE w:val="off"/>
        <w:autoSpaceDN w:val="off"/>
        <w:spacing w:before="38" w:after="0" w:line="252" w:lineRule="exact"/>
        <w:ind w:left="0" w:right="0" w:firstLine="0"/>
        <w:jc w:val="left"/>
        <w:rPr>
          <w:rFonts w:ascii="Arial Narrow"/>
          <w:color w:val="000000"/>
          <w:spacing w:val="0"/>
          <w:sz w:val="22"/>
        </w:rPr>
      </w:pPr>
      <w:r>
        <w:rPr>
          <w:rFonts w:ascii="Arial Narrow" w:hAnsi="Arial Narrow" w:cs="Arial Narrow"/>
          <w:color w:val="000000"/>
          <w:spacing w:val="0"/>
          <w:sz w:val="22"/>
        </w:rPr>
        <w:t>Secretário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do</w:t>
      </w:r>
      <w:r>
        <w:rPr>
          <w:rFonts w:ascii="Arial Narrow"/>
          <w:color w:val="000000"/>
          <w:spacing w:val="0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Tribunal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Pleno</w:t>
      </w:r>
      <w:r>
        <w:rPr>
          <w:rFonts w:ascii="Arial Narrow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174.300003051758pt;margin-top:137.699996948242pt;z-index:-15;width:228.600006103516pt;height:65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2868</Words>
  <Characters>15905</Characters>
  <Application>Aspose</Application>
  <DocSecurity>0</DocSecurity>
  <Lines>214</Lines>
  <Paragraphs>214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18503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2023-07-28T18:04:44+00:00</dcterms:created>
  <dcterms:modified xmlns:xsi="http://www.w3.org/2001/XMLSchema-instance" xmlns:dcterms="http://purl.org/dc/terms/" xsi:type="dcterms:W3CDTF">2023-07-28T18:04:44+00:00</dcterms:modified>
</coreProperties>
</file>