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34ª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28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SETEMBRO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ADIADO: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(Com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vista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para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Excelentíssima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Senhora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Procuradora-Geral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Fernanda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Cantanhede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Veiga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Mendonça).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4" w:x="1419" w:y="44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006746/2022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fluxo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apuração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449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ressarcido,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judiciais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oitiva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449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382/2022: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2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2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2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Comissão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Legislação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5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Regimento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Interno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Aprovar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estabelecer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fluxo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2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procedimental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apuração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ressarcido,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oitiva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2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judiciais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tenha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escopo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apuração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2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improbidade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administrativa,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17-B,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Federal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8.429/1992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2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(com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14.230/2021),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apresentada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07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4" w:x="1529" w:y="807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Pleno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aprovada,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instrumento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normativo;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adotem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disposições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fazendo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anotações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9.4.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8047" w:x="1419" w:y="973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3" w:x="1419" w:y="102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008773/2022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028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Karenn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Lyz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Carvalho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Toledano.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3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367/2022: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3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3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3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</w:t>
      </w:r>
      <w:r>
        <w:rPr>
          <w:rFonts w:ascii="Arial Narrow" w:hAnsi="Arial Narrow" w:cs="Arial Narrow"/>
          <w:color w:val="000000"/>
          <w:spacing w:val="0"/>
          <w:sz w:val="24"/>
        </w:rPr>
        <w:t>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3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3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83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Karenn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Lyz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Carvalho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Toledano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Auditor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Técnico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Controle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Externo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083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Auditoria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Governamental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C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000.349-2A,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03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838" w:x="1529" w:y="1303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7/2005,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419" w:x="1532" w:y="1337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APURAÇÃO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DOS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741" w:y="1337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741" w:y="13376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14.954,14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1" w:y="13376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8.972,48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1" w:y="13376"/>
        <w:widowControl w:val="off"/>
        <w:autoSpaceDE w:val="off"/>
        <w:autoSpaceDN w:val="off"/>
        <w:spacing w:before="8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1.495,41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509" w:x="1532" w:y="1366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5.995/2022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20/07/2022.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265" w:x="1532" w:y="1394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265" w:x="1532" w:y="13947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265" w:x="1532" w:y="13947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ESCOLARIDADE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(20%)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n°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3.486/2010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12,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2°,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atualizada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Lei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1°,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1" w:y="1462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2.990,83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1" w:y="14626"/>
        <w:widowControl w:val="off"/>
        <w:autoSpaceDE w:val="off"/>
        <w:autoSpaceDN w:val="off"/>
        <w:spacing w:before="185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28.412,86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741" w:y="14626"/>
        <w:widowControl w:val="off"/>
        <w:autoSpaceDE w:val="off"/>
        <w:autoSpaceDN w:val="off"/>
        <w:spacing w:before="183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28.912,86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241" w:x="1532" w:y="1472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3°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33" w:x="1532" w:y="1501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214" w:x="1532" w:y="1530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13º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SALÁRIO.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01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(uma)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proventos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servidora,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8"/>
        </w:rPr>
        <w:t>nº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2" w:x="1532" w:y="1550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508" w:x="1654" w:y="1550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1º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3º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4º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69.6999969482422pt;margin-top:664.549987792969pt;z-index:-7;width:477.399993896484pt;height:125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49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-12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-1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-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-1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3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36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6" w:x="1419" w:y="31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008795/2022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318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Allan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Kardec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Batista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368/2022: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ALLAN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KARDEC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BATISTA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PEREIRA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0004316A,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Apoio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Sessões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(DIAPS),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tabela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419" w:x="1532" w:y="628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APURAÇÃO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DOS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600" w:y="628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600" w:y="6283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10.627,38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600" w:y="6283"/>
        <w:widowControl w:val="off"/>
        <w:autoSpaceDE w:val="off"/>
        <w:autoSpaceDN w:val="off"/>
        <w:spacing w:before="8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6.376,43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600" w:y="6283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2.125,48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600" w:y="6283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1.594,11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600" w:y="6283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20.723,40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326" w:x="1532" w:y="656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4.743/18,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caput,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bem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anexos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III.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326" w:x="1532" w:y="6568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326" w:x="1532" w:y="6568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n°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3.486,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12.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326" w:x="1532" w:y="6568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(15%)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art.90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30.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326" w:x="1532" w:y="6568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2" w:y="800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040" w:x="1614" w:y="800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feita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servidora,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§1°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§3°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600" w:y="810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20.723,40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2064" w:x="1532" w:y="820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84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848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4" w:x="1529" w:y="84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4" w:x="1529" w:y="848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7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003" w:x="1419" w:y="911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9" w:x="1419" w:y="97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011053/2022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006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1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7" w:x="1529" w:y="1006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996/2022,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tendo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interessado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2285" w:x="1419" w:y="10384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Belarmino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Cabete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369/2022: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9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9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9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</w:t>
      </w:r>
      <w:r>
        <w:rPr>
          <w:rFonts w:ascii="Arial Narrow"/>
          <w:color w:val="000000"/>
          <w:spacing w:val="-1"/>
          <w:sz w:val="24"/>
        </w:rPr>
        <w:t>ea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9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9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BELARMINO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CABETE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9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00454-5A,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9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0698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1996/2022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6°,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9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9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9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9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1996/2022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9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DIORF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9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032/2022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"https://sei.tce.am.gov.br/sei/controlador.php?acao=protocolo_visualizar&amp;id_protocolo=358964&amp;id_procedimento_atual=348535&amp;infra_sistema=100000100&amp;infra_unidade_atual=110000019&amp;infra_hash=ba07340ea29e8dbfb0ecb0c0452cb8394630a78cf343bc55d951a8020bd8be18"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"https://sei.tce.am.gov.br/sei/controlador.php?acao=protocolo_visualizar&amp;id_protocolo=358964&amp;id_procedimento_atual=348535&amp;infra_sistema=100000100&amp;infra_unidade_atual=110000019&amp;infra_hash=ba07340ea29e8dbfb0ecb0c0452cb8394630a78cf343bc55d951a8020bd8be18"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1"/>
          <w:sz w:val="24"/>
          <w:u w:val="single"/>
        </w:rPr>
        <w:t>0312453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"https://sei.tce.am.gov.br/sei/controlador.php?acao=protocolo_visualizar&amp;id_protocolo=358964&amp;id_procedimento_atual=348535&amp;infra_sistema=100000100&amp;infra_unidade_atual=110000019&amp;infra_hash=ba07340ea29e8dbfb0ecb0c0452cb8394630a78cf343bc55d951a8020bd8be18"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)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69.6999969482422pt;margin-top:309.899993896484pt;z-index:-19;width:477.399993896484pt;height:115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5" w:x="1419" w:y="20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indenizatórias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392" w:x="152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30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007750/2022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3039"/>
        <w:widowControl w:val="off"/>
        <w:autoSpaceDE w:val="off"/>
        <w:autoSpaceDN w:val="off"/>
        <w:spacing w:before="43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993/1998,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Greyson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José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Carvalho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335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073" w:x="1419" w:y="367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Benacon.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370/2022: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04</w:t>
      </w:r>
      <w:r>
        <w:rPr>
          <w:rFonts w:ascii="Arial Narrow"/>
          <w:color w:val="000000"/>
          <w:spacing w:val="0"/>
          <w:sz w:val="24"/>
        </w:rPr>
        <w:t>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GREYSON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CARVALHO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BENACON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000.046-9A,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18/11/1993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8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18/11/1998,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>;</w:t>
      </w:r>
      <w:r>
        <w:rPr>
          <w:rFonts w:ascii="Arial Narrow"/>
          <w:b w:val="on"/>
          <w:color w:val="000000"/>
          <w:spacing w:val="8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Especial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período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18/11/1993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18/11/1998,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para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efeito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aposentadoria,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392" w:x="1529" w:y="7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8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007602/2022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8106"/>
        <w:widowControl w:val="off"/>
        <w:autoSpaceDE w:val="off"/>
        <w:autoSpaceDN w:val="off"/>
        <w:spacing w:before="45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988/1993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1993/1998,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Célio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Bernardo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Guedes.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4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371/2022: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04/</w:t>
      </w:r>
      <w:r>
        <w:rPr>
          <w:rFonts w:ascii="Arial Narrow"/>
          <w:color w:val="000000"/>
          <w:spacing w:val="0"/>
          <w:sz w:val="24"/>
        </w:rPr>
        <w:t>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Célio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Bernardo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Guedes,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419" w:y="1064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599" w:x="1553" w:y="1064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“c”,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000.162-7A,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fins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20/12/1988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20/12/1993;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8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8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8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20/12/1993</w:t>
      </w:r>
      <w:r>
        <w:rPr>
          <w:rFonts w:ascii="Arial Narrow"/>
          <w:b w:val="on"/>
          <w:color w:val="000000"/>
          <w:spacing w:val="8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8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20/12/1998,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pois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completado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promulgação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Emenda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Constitucional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20/1998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25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6" w:x="1529" w:y="125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0/12/1988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20/12/1993,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efeito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aposentadoria,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285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como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registrar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285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20/12/1993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20/12/1998,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poderá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usado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285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posterior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promulgação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20/1998;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9.4.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1285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44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009623/2022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476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587" w:x="1529" w:y="1476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988/1993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1993/1998,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Aliah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Magalhães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Benacon.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5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372/2022: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estes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50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50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73.649993896484pt;margin-top:1.45000004768372pt;z-index:-2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Reso</w:t>
      </w:r>
      <w:r>
        <w:rPr>
          <w:rFonts w:ascii="Arial Narrow" w:hAnsi="Arial Narrow" w:cs="Arial Narrow"/>
          <w:color w:val="000000"/>
          <w:spacing w:val="0"/>
          <w:sz w:val="24"/>
        </w:rPr>
        <w:t>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Aliah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Magalhães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Benacon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</w:t>
      </w:r>
      <w:r>
        <w:rPr>
          <w:rFonts w:ascii="Arial Narrow"/>
          <w:color w:val="000000"/>
          <w:spacing w:val="0"/>
          <w:sz w:val="24"/>
        </w:rPr>
        <w:t>erno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“C”,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000.201-1A,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DICAMI,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efeito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1988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1993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1993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1998,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pois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apenas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completou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01/01/2001,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promulgação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20/1998,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extinguiu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possibilidade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dobro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aposentadoria;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Diretoria</w:t>
      </w:r>
      <w:r>
        <w:rPr>
          <w:rFonts w:ascii="Arial Narrow"/>
          <w:i w:val="on"/>
          <w:color w:val="000000"/>
          <w:spacing w:val="-11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de</w:t>
      </w:r>
      <w:r>
        <w:rPr>
          <w:rFonts w:ascii="Arial Narrow"/>
          <w:i w:val="on"/>
          <w:color w:val="000000"/>
          <w:spacing w:val="-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Recursos</w:t>
      </w:r>
      <w:r>
        <w:rPr>
          <w:rFonts w:ascii="Arial Narrow"/>
          <w:i w:val="on"/>
          <w:color w:val="000000"/>
          <w:spacing w:val="-1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Humanos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julgamento;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52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008465/2022</w:t>
      </w:r>
      <w:r>
        <w:rPr>
          <w:rFonts w:ascii="Arial Narrow"/>
          <w:b w:val="on"/>
          <w:color w:val="000000"/>
          <w:spacing w:val="9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5254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Mayumy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Ines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Alves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373/2022: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6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Senhor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Mayumy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Ines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Alves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Dias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003048-1B,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24.206,52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quatro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duzentos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dois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76/2022/DIPREFO/DRH;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que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009805/2022</w:t>
      </w:r>
      <w:r>
        <w:rPr>
          <w:rFonts w:ascii="Arial Narrow"/>
          <w:b w:val="on"/>
          <w:color w:val="000000"/>
          <w:spacing w:val="9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0641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374/2022: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Senhor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Fernando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Fernandes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outrora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CC2,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914-8A,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115.958,75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(cento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quinze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novecentos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oito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setenta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cinco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"https://sei.tce.am.gov.br/sei/controlador.php?acao=protocolo_visualizar&amp;id_protocolo=352657&amp;id_procedimento_atual=337854&amp;infra_sistema=100000100&amp;infra_unidade_atual=110000019&amp;infra_hash=645574089b958db9673168d4c5255d43a47ace868e9cac297c5c569833a71979"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3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"https://sei.tce.am.gov.br/sei/controlador.php?acao=protocolo_visualizar&amp;id_protocolo=352657&amp;id_procedimento_atual=337854&amp;infra_sistema=100000100&amp;infra_unidade_atual=110000019&amp;infra_hash=645574089b958db9673168d4c5255d43a47ace868e9cac297c5c569833a71979"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0306894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"https://sei.tce.am.gov.br/sei/controlador.php?acao=protocolo_visualizar&amp;id_protocolo=352657&amp;id_procedimento_atual=337854&amp;infra_sistema=100000100&amp;infra_unidade_atual=110000019&amp;infra_hash=645574089b958db9673168d4c5255d43a47ace868e9cac297c5c569833a71979"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"https://sei.tce.am.gov.br/sei/controlador.php?acao=protocolo_visualizar&amp;id_protocolo=352657&amp;id_procedimento_atual=337854&amp;infra_sistema=100000100&amp;infra_unidade_atual=110000019&amp;infra_hash=645574089b958db9673168d4c5255d43a47ace868e9cac297c5c569833a71979"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decisão;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3.649993896484pt;margin-top:1.45000004768372pt;z-index:-3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-1pt;margin-top:-1pt;z-index:-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2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008693/2022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Miguel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Magalhães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375/2022: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Miguel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Magalhães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n°003.400-2A,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58.643,13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(cinquenta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oito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seiscentos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três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treze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cálculo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"https://sei.tce.am.gov.br/sei/controlador.php?acao=protocolo_visualizar&amp;id_protocolo=355932&amp;id_procedimento_atual=328037&amp;infra_sistema=100000100&amp;infra_unidade_atual=110000019&amp;infra_hash=f4677a514a30bbd8de14e59c4995136d945c66c42ddf097efd9e4b1abaf6ee5c"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"https://sei.tce.am.gov.br/sei/controlador.php?acao=protocolo_visualizar&amp;id_protocolo=355932&amp;id_procedimento_atual=328037&amp;infra_sistema=100000100&amp;infra_unidade_atual=110000019&amp;infra_hash=f4677a514a30bbd8de14e59c4995136d945c66c42ddf097efd9e4b1abaf6ee5c"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0309791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"https://sei.tce.am.gov.br/sei/controlador.php?acao=protocolo_visualizar&amp;id_protocolo=355932&amp;id_procedimento_atual=328037&amp;infra_sistema=100000100&amp;infra_unidade_atual=110000019&amp;infra_hash=f4677a514a30bbd8de14e59c4995136d945c66c42ddf097efd9e4b1abaf6ee5c"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"https://sei.tce.am.gov.br/sei/controlador.php?acao=protocolo_visualizar&amp;id_protocolo=355932&amp;id_procedimento_atual=328037&amp;infra_sistema=100000100&amp;infra_unidade_atual=110000019&amp;infra_hash=f4677a514a30bbd8de14e59c4995136d945c66c42ddf097efd9e4b1abaf6ee5c"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009963/2021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Jéssica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Natasha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Jacquiminouth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Aires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Marinho,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4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4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Educação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Desporto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SEDUC.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376/2022: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Homologar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Cessão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09/2022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Jéssica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Natasha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Jacquiminouth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Aires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Marinho,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n°01.239415-4A,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cargo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Pedagogo,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SEDUC,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celebrado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entre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Educação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Desporto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SEDUC,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01/03/2022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01/03/2023,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ônus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"https://sei.tce.am.gov.br/sei/controlador.php?acao=protocolo_visualizar&amp;id_protocolo=331517&amp;id_procedimento_atual=249240&amp;infra_sistema=100000100&amp;infra_unidade_atual=110000019&amp;infra_hash=a902724706dc1d2b603d6bfa8bd0c161381f9b166fef8a17347c2523100ea010"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3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"https://sei.tce.am.gov.br/sei/controlador.php?acao=protocolo_visualizar&amp;id_protocolo=331517&amp;id_procedimento_atual=249240&amp;infra_sistema=100000100&amp;infra_unidade_atual=110000019&amp;infra_hash=a902724706dc1d2b603d6bfa8bd0c161381f9b166fef8a17347c2523100ea010"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0288130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"https://sei.tce.am.gov.br/sei/controlador.php?acao=protocolo_visualizar&amp;id_protocolo=331517&amp;id_procedimento_atual=249240&amp;infra_sistema=100000100&amp;infra_unidade_atual=110000019&amp;infra_hash=a902724706dc1d2b603d6bfa8bd0c161381f9b166fef8a17347c2523100ea010"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3"/>
          <w:sz w:val="24"/>
        </w:rPr>
        <w:t>)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15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8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3" w:x="1529" w:y="115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finalização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19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1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1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1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Jéssica</w:t>
      </w:r>
      <w:r>
        <w:rPr>
          <w:rFonts w:ascii="Arial Narrow"/>
          <w:b w:val="on"/>
          <w:color w:val="000000"/>
          <w:spacing w:val="1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Natasha</w:t>
      </w:r>
      <w:r>
        <w:rPr>
          <w:rFonts w:ascii="Arial Narrow"/>
          <w:b w:val="on"/>
          <w:color w:val="000000"/>
          <w:spacing w:val="1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Jacquiminouth</w:t>
      </w:r>
      <w:r>
        <w:rPr>
          <w:rFonts w:ascii="Arial Narrow"/>
          <w:b w:val="on"/>
          <w:color w:val="000000"/>
          <w:spacing w:val="1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Aires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Marinho,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remeta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DICOM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19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4"/>
          <w:sz w:val="24"/>
        </w:rPr>
        <w:t>Lei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8.666/93.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317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006808/2022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Rodrigo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Ricardo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Ramos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Pinto,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317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Educação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Desporto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81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84" w:x="1584" w:y="1381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SEDUC.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377/2022: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8.1.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Homologar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11/2022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Ricardo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Ramos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73.649993896484pt;margin-top:1.45000004768372pt;z-index:-3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-1pt;margin-top:-1pt;z-index:-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Pinto,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n°01.217869-9B,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Professor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PF20.LPL-IV,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SEDUC,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celebrado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entre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Educação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Desporto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SEDUC,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sua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04/07/2022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04/07/2023,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ônus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/>
        <w:fldChar w:fldCharType="begin"/>
      </w:r>
      <w:r>
        <w:rPr/>
        <w:instrText> HYPERLINK "https://sei.tce.am.gov.br/sei/controlador.php?acao=protocolo_visualizar&amp;id_protocolo=360410&amp;id_procedimento_atual=310481&amp;infra_sistema=100000100&amp;infra_unidade_atual=110000019&amp;infra_hash=32144ea4a00da13d4ba14ce935270464e1513edd133988f7b4c22c7d87887e17"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"https://sei.tce.am.gov.br/sei/controlador.php?acao=protocolo_visualizar&amp;id_protocolo=360410&amp;id_procedimento_atual=310481&amp;infra_sistema=100000100&amp;infra_unidade_atual=110000019&amp;infra_hash=32144ea4a00da13d4ba14ce935270464e1513edd133988f7b4c22c7d87887e17"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1"/>
          <w:sz w:val="24"/>
          <w:u w:val="single"/>
        </w:rPr>
        <w:t>0313716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"https://sei.tce.am.gov.br/sei/controlador.php?acao=protocolo_visualizar&amp;id_protocolo=360410&amp;id_procedimento_atual=310481&amp;infra_sistema=100000100&amp;infra_unidade_atual=110000019&amp;infra_hash=32144ea4a00da13d4ba14ce935270464e1513edd133988f7b4c22c7d87887e17"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"https://sei.tce.am.gov.br/sei/controlador.php?acao=protocolo_visualizar&amp;id_protocolo=360410&amp;id_procedimento_atual=310481&amp;infra_sistema=100000100&amp;infra_unidade_atual=110000019&amp;infra_hash=32144ea4a00da13d4ba14ce935270464e1513edd133988f7b4c22c7d87887e17"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24"/>
        </w:rPr>
        <w:t>8.2.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medidas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junto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finalização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1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Rodrigo</w:t>
      </w:r>
      <w:r>
        <w:rPr>
          <w:rFonts w:ascii="Arial Narrow"/>
          <w:b w:val="on"/>
          <w:color w:val="000000"/>
          <w:spacing w:val="1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Ricardo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Ramos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Pinto,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REMETA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DICOM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referido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8.666/93.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9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006713/2022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Jessé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Mamed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Mustafá,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Educação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Desporto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937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SEDUC.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8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378/2022: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8.1.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Homologar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05/2022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Jessé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Mamed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Lima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Mustafá,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n°0259448-0A,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PNM.ANM-III,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SEDUC,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celebrado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entre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Educação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Desporto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SEDUC,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88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10/06/2022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10/06/2023,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ônus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/>
        <w:fldChar w:fldCharType="begin"/>
      </w:r>
      <w:r>
        <w:rPr/>
        <w:instrText> HYPERLINK "https://sei.tce.am.gov.br/sei/controlador.php?acao=protocolo_visualizar&amp;id_protocolo=320696&amp;id_procedimento_atual=309566&amp;infra_sistema=100000100&amp;infra_unidade_atual=110000019&amp;infra_hash=ae03f9f3b34a2b61b06c6fce0c60cdf44dc210d50566fe833de02440e7782376"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"https://sei.tce.am.gov.br/sei/controlador.php?acao=protocolo_visualizar&amp;id_protocolo=320696&amp;id_procedimento_atual=309566&amp;infra_sistema=100000100&amp;infra_unidade_atual=110000019&amp;infra_hash=ae03f9f3b34a2b61b06c6fce0c60cdf44dc210d50566fe833de02440e7782376"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1"/>
          <w:sz w:val="24"/>
          <w:u w:val="single"/>
        </w:rPr>
        <w:t>0278508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"https://sei.tce.am.gov.br/sei/controlador.php?acao=protocolo_visualizar&amp;id_protocolo=320696&amp;id_procedimento_atual=309566&amp;infra_sistema=100000100&amp;infra_unidade_atual=110000019&amp;infra_hash=ae03f9f3b34a2b61b06c6fce0c60cdf44dc210d50566fe833de02440e7782376"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"https://sei.tce.am.gov.br/sei/controlador.php?acao=protocolo_visualizar&amp;id_protocolo=320696&amp;id_procedimento_atual=309566&amp;infra_sistema=100000100&amp;infra_unidade_atual=110000019&amp;infra_hash=ae03f9f3b34a2b61b06c6fce0c60cdf44dc210d50566fe833de02440e7782376"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24"/>
        </w:rPr>
        <w:t>8.2.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888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finalização</w:t>
      </w:r>
      <w:r>
        <w:rPr>
          <w:rFonts w:ascii="Arial Narrow"/>
          <w:color w:val="000000"/>
          <w:spacing w:val="1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1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JESSÉ</w:t>
      </w:r>
      <w:r>
        <w:rPr>
          <w:rFonts w:ascii="Arial Narrow"/>
          <w:b w:val="on"/>
          <w:color w:val="000000"/>
          <w:spacing w:val="1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MAMED</w:t>
      </w:r>
      <w:r>
        <w:rPr>
          <w:rFonts w:ascii="Arial Narrow"/>
          <w:b w:val="on"/>
          <w:color w:val="000000"/>
          <w:spacing w:val="1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LIMA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MUSTAFÁ,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REMETA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DICOM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88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61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8.666/93.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008069/2022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095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7" w:x="1529" w:y="1095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016/2021,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Karenn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865" w:x="1419" w:y="1127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Lyz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Carvalho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Toledano.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379/2022: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8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Karenn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Lyz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Carvalho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Toledano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nº349-2A,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2016/2021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444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8" w:x="1529" w:y="1444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°,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47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1475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539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7" w:x="1529" w:y="1539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570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2016/2021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pela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273.649993896484pt;margin-top:1.45000004768372pt;z-index:-4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-1pt;margin-top:-1pt;z-index:-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031/2022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011275/2022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Aristóteles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Gustavo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Almeida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Neto,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falecimento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Augusto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Almeida.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380/2022: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Sr.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Aristóteles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Gustavo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Almeida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Neto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conceder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Augusto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Almeida,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113,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1.º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1.762/1986;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verifique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após,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haja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necessárias,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39.813,96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(trinta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oitocentos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treze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reais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noventa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seis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último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depositado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determinados.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016" w:x="1419" w:y="93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JULIO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CORRÊA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PINHEIRO.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419" w:y="100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006160/2022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Estorno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Adalberto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00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381/2022: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Acolher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desistência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Adalberto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Santos,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homologando-o;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6.2.</w:t>
      </w:r>
      <w:r>
        <w:rPr>
          <w:rFonts w:ascii="Arial Narrow"/>
          <w:b w:val="on"/>
          <w:color w:val="000000"/>
          <w:spacing w:val="8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arquivamento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processo,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sem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julgamento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mérito.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Declaração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impedimento: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Ari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Jorge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Moutinho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Júnior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65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Interno).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8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8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28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setembro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273.649993896484pt;margin-top:1.45000004768372pt;z-index:-5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205.25pt;margin-top:730.75pt;z-index:-59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styles" Target="styles.xml" /><Relationship Id="rId17" Type="http://schemas.openxmlformats.org/officeDocument/2006/relationships/fontTable" Target="fontTable.xml" /><Relationship Id="rId18" Type="http://schemas.openxmlformats.org/officeDocument/2006/relationships/settings" Target="settings.xml" /><Relationship Id="rId19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7</Pages>
  <Words>4179</Words>
  <Characters>22532</Characters>
  <Application>Aspose</Application>
  <DocSecurity>0</DocSecurity>
  <Lines>336</Lines>
  <Paragraphs>336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26284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2023-07-28T18:04:48+00:00</dcterms:created>
  <dcterms:modified xmlns:xsi="http://www.w3.org/2001/XMLSchema-instance" xmlns:dcterms="http://purl.org/dc/terms/" xsi:type="dcterms:W3CDTF">2023-07-28T18:04:48+00:00</dcterms:modified>
</coreProperties>
</file>